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930A1" w:rsidR="00484D67" w:rsidP="009930A1" w:rsidRDefault="00467A87" w14:paraId="35F9ED75" w14:textId="3D9CFD01">
      <w:pPr>
        <w:jc w:val="center"/>
        <w:rPr>
          <w:rFonts w:ascii="Times New Roman" w:hAnsi="Times New Roman" w:cs="Times New Roman"/>
          <w:b/>
          <w:sz w:val="44"/>
          <w:szCs w:val="32"/>
        </w:rPr>
      </w:pPr>
      <w:r w:rsidRPr="00A41922">
        <w:rPr>
          <w:rFonts w:ascii="Times New Roman" w:hAnsi="Times New Roman" w:cs="Times New Roman"/>
          <w:b/>
          <w:sz w:val="44"/>
          <w:szCs w:val="32"/>
        </w:rPr>
        <w:t>Wade R. Roberts</w:t>
      </w:r>
      <w:r w:rsidR="00D65253">
        <w:rPr>
          <w:rFonts w:ascii="Times New Roman" w:hAnsi="Times New Roman" w:cs="Times New Roman"/>
          <w:b/>
          <w:sz w:val="44"/>
          <w:szCs w:val="32"/>
        </w:rPr>
        <w:t>, PhD</w:t>
      </w:r>
    </w:p>
    <w:p w:rsidR="00694F72" w:rsidP="00A41922" w:rsidRDefault="00694F72" w14:paraId="56ABBF99" w14:textId="77777777">
      <w:pPr>
        <w:rPr>
          <w:rFonts w:ascii="Times New Roman" w:hAnsi="Times New Roman" w:cs="Times New Roman"/>
        </w:rPr>
        <w:sectPr w:rsidR="00694F72" w:rsidSect="00EB416C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2240" w:h="15840" w:orient="portrait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:rsidRPr="00AB2C5C" w:rsidR="00EE174C" w:rsidP="00A41922" w:rsidRDefault="008670C2" w14:paraId="0CACACFB" w14:textId="3FAF5F88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Address: 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="00A319C0">
        <w:rPr>
          <w:rFonts w:ascii="Times New Roman" w:hAnsi="Times New Roman" w:cs="Times New Roman"/>
          <w:sz w:val="22"/>
          <w:szCs w:val="22"/>
        </w:rPr>
        <w:t>University of Montana Western</w:t>
      </w:r>
    </w:p>
    <w:p w:rsidRPr="00AB2C5C" w:rsidR="005F06A9" w:rsidP="008670C2" w:rsidRDefault="005F06A9" w14:paraId="776FF4F5" w14:textId="1F938641">
      <w:pPr>
        <w:ind w:left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Department of </w:t>
      </w:r>
      <w:r w:rsidR="00A319C0">
        <w:rPr>
          <w:rFonts w:ascii="Times New Roman" w:hAnsi="Times New Roman" w:cs="Times New Roman"/>
          <w:sz w:val="22"/>
          <w:szCs w:val="22"/>
        </w:rPr>
        <w:t>Biology</w:t>
      </w:r>
    </w:p>
    <w:p w:rsidRPr="00AB2C5C" w:rsidR="00A41E40" w:rsidP="008670C2" w:rsidRDefault="00A319C0" w14:paraId="0640006D" w14:textId="0AD2450B">
      <w:pPr>
        <w:ind w:left="720" w:firstLine="720"/>
        <w:rPr>
          <w:rFonts w:ascii="Times New Roman" w:hAnsi="Times New Roman" w:cs="Times New Roman"/>
          <w:sz w:val="22"/>
          <w:szCs w:val="22"/>
        </w:rPr>
      </w:pPr>
      <w:r w:rsidRPr="3238CF95" w:rsidR="00A319C0">
        <w:rPr>
          <w:rFonts w:ascii="Times New Roman" w:hAnsi="Times New Roman" w:cs="Times New Roman"/>
          <w:sz w:val="22"/>
          <w:szCs w:val="22"/>
        </w:rPr>
        <w:t>Dillon, MT</w:t>
      </w:r>
    </w:p>
    <w:p w:rsidR="3238CF95" w:rsidP="3238CF95" w:rsidRDefault="3238CF95" w14:paraId="094E2862" w14:textId="077D0E88">
      <w:pPr>
        <w:rPr>
          <w:rFonts w:ascii="Times New Roman" w:hAnsi="Times New Roman" w:cs="Times New Roman"/>
          <w:sz w:val="22"/>
          <w:szCs w:val="22"/>
        </w:rPr>
      </w:pPr>
    </w:p>
    <w:p w:rsidRPr="00AB2C5C" w:rsidR="005F06A9" w:rsidP="008670C2" w:rsidRDefault="008670C2" w14:paraId="1E19D60C" w14:textId="6B7CD504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Email: 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hyperlink w:history="1" r:id="rId11">
        <w:r w:rsidRPr="00C91E07" w:rsidR="00C91E07">
          <w:rPr>
            <w:rStyle w:val="Hyperlink"/>
            <w:rFonts w:ascii="Times New Roman" w:hAnsi="Times New Roman" w:cs="Times New Roman"/>
            <w:sz w:val="22"/>
            <w:szCs w:val="22"/>
          </w:rPr>
          <w:t>wade[dot]</w:t>
        </w:r>
        <w:proofErr w:type="spellStart"/>
        <w:r w:rsidRPr="00C91E07" w:rsidR="00C91E07">
          <w:rPr>
            <w:rStyle w:val="Hyperlink"/>
            <w:rFonts w:ascii="Times New Roman" w:hAnsi="Times New Roman" w:cs="Times New Roman"/>
            <w:sz w:val="22"/>
            <w:szCs w:val="22"/>
          </w:rPr>
          <w:t>roberts</w:t>
        </w:r>
        <w:proofErr w:type="spellEnd"/>
        <w:r w:rsidRPr="00C91E07" w:rsidR="00C91E07">
          <w:rPr>
            <w:rStyle w:val="Hyperlink"/>
            <w:rFonts w:ascii="Times New Roman" w:hAnsi="Times New Roman" w:cs="Times New Roman"/>
            <w:sz w:val="22"/>
            <w:szCs w:val="22"/>
          </w:rPr>
          <w:t>[at]</w:t>
        </w:r>
        <w:proofErr w:type="spellStart"/>
        <w:r w:rsidRPr="00C91E07" w:rsidR="00C91E07">
          <w:rPr>
            <w:rStyle w:val="Hyperlink"/>
            <w:rFonts w:ascii="Times New Roman" w:hAnsi="Times New Roman" w:cs="Times New Roman"/>
            <w:sz w:val="22"/>
            <w:szCs w:val="22"/>
          </w:rPr>
          <w:t>umwestern</w:t>
        </w:r>
        <w:proofErr w:type="spellEnd"/>
        <w:r w:rsidRPr="00C91E07" w:rsidR="00C91E07">
          <w:rPr>
            <w:rStyle w:val="Hyperlink"/>
            <w:rFonts w:ascii="Times New Roman" w:hAnsi="Times New Roman" w:cs="Times New Roman"/>
            <w:sz w:val="22"/>
            <w:szCs w:val="22"/>
          </w:rPr>
          <w:t>[dot]</w:t>
        </w:r>
        <w:proofErr w:type="spellStart"/>
        <w:r w:rsidRPr="00C91E07" w:rsidR="00C91E07">
          <w:rPr>
            <w:rStyle w:val="Hyperlink"/>
            <w:rFonts w:ascii="Times New Roman" w:hAnsi="Times New Roman" w:cs="Times New Roman"/>
            <w:sz w:val="22"/>
            <w:szCs w:val="22"/>
          </w:rPr>
          <w:t>edu</w:t>
        </w:r>
        <w:proofErr w:type="spellEnd"/>
      </w:hyperlink>
    </w:p>
    <w:p w:rsidRPr="00AB2C5C" w:rsidR="00A41922" w:rsidP="008670C2" w:rsidRDefault="008670C2" w14:paraId="65A8BD49" w14:textId="38FC1A5F">
      <w:pPr>
        <w:rPr>
          <w:rFonts w:ascii="Times New Roman" w:hAnsi="Times New Roman" w:cs="Times New Roman"/>
          <w:color w:val="4472C4" w:themeColor="accent1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Website: 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hyperlink w:history="1" r:id="rId12">
        <w:r w:rsidRPr="007A0B44" w:rsidR="00C91E07">
          <w:rPr>
            <w:rStyle w:val="Hyperlink"/>
            <w:rFonts w:ascii="Times New Roman" w:hAnsi="Times New Roman" w:cs="Times New Roman"/>
            <w:sz w:val="22"/>
            <w:szCs w:val="22"/>
          </w:rPr>
          <w:t>https://wrroberts.github.io</w:t>
        </w:r>
      </w:hyperlink>
    </w:p>
    <w:p w:rsidRPr="00AB2C5C" w:rsidR="00694F72" w:rsidP="008670C2" w:rsidRDefault="008670C2" w14:paraId="15E2434D" w14:textId="7D99AC7F">
      <w:pPr>
        <w:rPr>
          <w:rStyle w:val="Hyperlink"/>
          <w:rFonts w:ascii="Times New Roman" w:hAnsi="Times New Roman" w:cs="Times New Roman"/>
          <w:sz w:val="22"/>
          <w:szCs w:val="22"/>
        </w:rPr>
        <w:sectPr w:rsidRPr="00AB2C5C" w:rsidR="00694F72" w:rsidSect="00163A7A">
          <w:type w:val="continuous"/>
          <w:pgSz w:w="12240" w:h="15840" w:orient="portrait"/>
          <w:pgMar w:top="720" w:right="720" w:bottom="720" w:left="720" w:header="720" w:footer="720" w:gutter="0"/>
          <w:cols w:equalWidth="1" w:space="720" w:num="2"/>
          <w:docGrid w:linePitch="360"/>
        </w:sectPr>
      </w:pPr>
      <w:proofErr w:type="spellStart"/>
      <w:r w:rsidRPr="00AB2C5C">
        <w:rPr>
          <w:rFonts w:ascii="Times New Roman" w:hAnsi="Times New Roman" w:cs="Times New Roman"/>
          <w:sz w:val="22"/>
          <w:szCs w:val="22"/>
        </w:rPr>
        <w:t>Github</w:t>
      </w:r>
      <w:proofErr w:type="spellEnd"/>
      <w:r w:rsidRPr="00AB2C5C">
        <w:rPr>
          <w:rFonts w:ascii="Times New Roman" w:hAnsi="Times New Roman" w:cs="Times New Roman"/>
          <w:sz w:val="22"/>
          <w:szCs w:val="22"/>
        </w:rPr>
        <w:t>: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="00AB2C5C">
        <w:rPr>
          <w:rFonts w:ascii="Times New Roman" w:hAnsi="Times New Roman" w:cs="Times New Roman"/>
          <w:sz w:val="22"/>
          <w:szCs w:val="22"/>
        </w:rPr>
        <w:tab/>
      </w:r>
      <w:hyperlink w:history="1" r:id="rId13">
        <w:proofErr w:type="spellStart"/>
        <w:r w:rsidRPr="00AB2C5C">
          <w:rPr>
            <w:rStyle w:val="Hyperlink"/>
            <w:rFonts w:ascii="Times New Roman" w:hAnsi="Times New Roman" w:cs="Times New Roman"/>
            <w:sz w:val="22"/>
            <w:szCs w:val="22"/>
          </w:rPr>
          <w:t>wrroberts</w:t>
        </w:r>
        <w:proofErr w:type="spellEnd"/>
      </w:hyperlink>
    </w:p>
    <w:p w:rsidRPr="00AB2C5C" w:rsidR="008670C2" w:rsidP="00A41922" w:rsidRDefault="008670C2" w14:paraId="783F56B8" w14:textId="77777777">
      <w:pPr>
        <w:rPr>
          <w:rFonts w:ascii="Times New Roman" w:hAnsi="Times New Roman" w:cs="Times New Roman"/>
          <w:color w:val="000000" w:themeColor="text1"/>
          <w:sz w:val="22"/>
          <w:szCs w:val="22"/>
        </w:rPr>
        <w:sectPr w:rsidRPr="00AB2C5C" w:rsidR="008670C2" w:rsidSect="00EB416C">
          <w:type w:val="continuous"/>
          <w:pgSz w:w="12240" w:h="15840" w:orient="portrait"/>
          <w:pgMar w:top="720" w:right="720" w:bottom="720" w:left="720" w:header="720" w:footer="720" w:gutter="0"/>
          <w:cols w:space="720"/>
          <w:docGrid w:linePitch="360"/>
        </w:sectPr>
      </w:pPr>
    </w:p>
    <w:p w:rsidRPr="003D18D2" w:rsidR="00281D6A" w:rsidP="008670C2" w:rsidRDefault="008670C2" w14:paraId="40825A88" w14:textId="2EBE481A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>APPOINTMENTS</w:t>
      </w:r>
    </w:p>
    <w:p w:rsidRPr="002B3470" w:rsidR="002B3470" w:rsidP="00CB3262" w:rsidRDefault="002B3470" w14:paraId="30D6B48D" w14:textId="7CDB8A28">
      <w:pPr>
        <w:spacing w:after="120"/>
      </w:pPr>
      <w:r w:rsidRPr="219B09BB" w:rsidR="002B3470">
        <w:rPr>
          <w:rFonts w:ascii="Times New Roman" w:hAnsi="Times New Roman" w:cs="Times New Roman"/>
          <w:sz w:val="22"/>
          <w:szCs w:val="22"/>
        </w:rPr>
        <w:t>2026—</w:t>
      </w:r>
      <w:r w:rsidRPr="219B09BB" w:rsidR="4CC28FC9">
        <w:rPr>
          <w:rFonts w:ascii="Times New Roman" w:hAnsi="Times New Roman" w:cs="Times New Roman"/>
          <w:sz w:val="22"/>
          <w:szCs w:val="22"/>
        </w:rPr>
        <w:t>C</w:t>
      </w:r>
      <w:r w:rsidRPr="219B09BB" w:rsidR="002B3470">
        <w:rPr>
          <w:rFonts w:ascii="Times New Roman" w:hAnsi="Times New Roman" w:cs="Times New Roman"/>
          <w:sz w:val="22"/>
          <w:szCs w:val="22"/>
        </w:rPr>
        <w:t>urrent</w:t>
      </w:r>
      <w:r>
        <w:tab/>
      </w:r>
      <w:r w:rsidRPr="219B09BB" w:rsidR="002B3470">
        <w:rPr>
          <w:rFonts w:ascii="Times New Roman" w:hAnsi="Times New Roman" w:cs="Times New Roman"/>
          <w:b w:val="1"/>
          <w:bCs w:val="1"/>
          <w:sz w:val="22"/>
          <w:szCs w:val="22"/>
        </w:rPr>
        <w:t>Assistant Professor</w:t>
      </w:r>
      <w:r w:rsidRPr="219B09BB" w:rsidR="002B3470">
        <w:rPr>
          <w:rFonts w:ascii="Times New Roman" w:hAnsi="Times New Roman" w:cs="Times New Roman"/>
          <w:sz w:val="22"/>
          <w:szCs w:val="22"/>
        </w:rPr>
        <w:t xml:space="preserve">, </w:t>
      </w:r>
      <w:r w:rsidRPr="219B09BB" w:rsidR="3A694EFB">
        <w:rPr>
          <w:rFonts w:ascii="Times New Roman" w:hAnsi="Times New Roman" w:cs="Times New Roman"/>
          <w:sz w:val="22"/>
          <w:szCs w:val="22"/>
        </w:rPr>
        <w:t xml:space="preserve">Biology Department, </w:t>
      </w:r>
      <w:r w:rsidRPr="219B09BB" w:rsidR="002B3470">
        <w:rPr>
          <w:rFonts w:ascii="Times New Roman" w:hAnsi="Times New Roman" w:cs="Times New Roman"/>
          <w:sz w:val="22"/>
          <w:szCs w:val="22"/>
        </w:rPr>
        <w:t>University of Montana Western</w:t>
      </w:r>
    </w:p>
    <w:p w:rsidRPr="00DF6D9D" w:rsidR="00DF6D9D" w:rsidP="00CB3262" w:rsidRDefault="00DF6D9D" w14:paraId="218E681F" w14:textId="641693CF">
      <w:pPr>
        <w:spacing w:after="120"/>
        <w:rPr>
          <w:rFonts w:ascii="Times New Roman" w:hAnsi="Times New Roman" w:cs="Times New Roman"/>
          <w:sz w:val="22"/>
          <w:szCs w:val="22"/>
        </w:rPr>
      </w:pPr>
      <w:r w:rsidRPr="219B09BB" w:rsidR="00DF6D9D">
        <w:rPr>
          <w:rFonts w:ascii="Times New Roman" w:hAnsi="Times New Roman" w:cs="Times New Roman"/>
          <w:sz w:val="22"/>
          <w:szCs w:val="22"/>
        </w:rPr>
        <w:t>202</w:t>
      </w:r>
      <w:r w:rsidRPr="219B09BB" w:rsidR="002B7AFF">
        <w:rPr>
          <w:rFonts w:ascii="Times New Roman" w:hAnsi="Times New Roman" w:cs="Times New Roman"/>
          <w:sz w:val="22"/>
          <w:szCs w:val="22"/>
        </w:rPr>
        <w:t>5</w:t>
      </w:r>
      <w:r w:rsidRPr="219B09BB" w:rsidR="00DF6D9D">
        <w:rPr>
          <w:rFonts w:ascii="Times New Roman" w:hAnsi="Times New Roman" w:cs="Times New Roman"/>
          <w:sz w:val="22"/>
          <w:szCs w:val="22"/>
        </w:rPr>
        <w:t>—</w:t>
      </w:r>
      <w:r w:rsidRPr="219B09BB" w:rsidR="002B3470">
        <w:rPr>
          <w:rFonts w:ascii="Times New Roman" w:hAnsi="Times New Roman" w:cs="Times New Roman"/>
          <w:sz w:val="22"/>
          <w:szCs w:val="22"/>
        </w:rPr>
        <w:t>2026</w:t>
      </w:r>
      <w:r>
        <w:tab/>
      </w:r>
      <w:r w:rsidRPr="219B09BB" w:rsidR="00DF6D9D">
        <w:rPr>
          <w:rFonts w:ascii="Times New Roman" w:hAnsi="Times New Roman" w:cs="Times New Roman"/>
          <w:b w:val="1"/>
          <w:bCs w:val="1"/>
          <w:sz w:val="22"/>
          <w:szCs w:val="22"/>
        </w:rPr>
        <w:t>Postdoctoral Research Professional II</w:t>
      </w:r>
      <w:r w:rsidRPr="219B09BB" w:rsidR="00DF6D9D">
        <w:rPr>
          <w:rFonts w:ascii="Times New Roman" w:hAnsi="Times New Roman" w:cs="Times New Roman"/>
          <w:sz w:val="22"/>
          <w:szCs w:val="22"/>
        </w:rPr>
        <w:t xml:space="preserve">, </w:t>
      </w:r>
      <w:r w:rsidRPr="219B09BB" w:rsidR="37C82A81">
        <w:rPr>
          <w:rFonts w:ascii="Times New Roman" w:hAnsi="Times New Roman" w:cs="Times New Roman"/>
          <w:sz w:val="22"/>
          <w:szCs w:val="22"/>
        </w:rPr>
        <w:t xml:space="preserve">Department of Biological Sciences, </w:t>
      </w:r>
      <w:r w:rsidRPr="219B09BB" w:rsidR="00DF6D9D">
        <w:rPr>
          <w:rFonts w:ascii="Times New Roman" w:hAnsi="Times New Roman" w:cs="Times New Roman"/>
          <w:sz w:val="22"/>
          <w:szCs w:val="22"/>
        </w:rPr>
        <w:t>University of Arkansas</w:t>
      </w:r>
    </w:p>
    <w:p w:rsidRPr="00AB2C5C" w:rsidR="00281D6A" w:rsidP="00CB3262" w:rsidRDefault="00281D6A" w14:paraId="6B1799B0" w14:textId="6B12E708">
      <w:pPr>
        <w:spacing w:after="120"/>
        <w:rPr>
          <w:rFonts w:ascii="Times New Roman" w:hAnsi="Times New Roman" w:cs="Times New Roman"/>
          <w:sz w:val="22"/>
          <w:szCs w:val="22"/>
        </w:rPr>
      </w:pPr>
      <w:r w:rsidRPr="219B09BB" w:rsidR="00281D6A">
        <w:rPr>
          <w:rFonts w:ascii="Times New Roman" w:hAnsi="Times New Roman" w:cs="Times New Roman"/>
          <w:sz w:val="22"/>
          <w:szCs w:val="22"/>
        </w:rPr>
        <w:t>2018</w:t>
      </w:r>
      <w:r w:rsidRPr="219B09BB" w:rsidR="00D95703">
        <w:rPr>
          <w:rFonts w:ascii="Times New Roman" w:hAnsi="Times New Roman" w:cs="Times New Roman"/>
          <w:sz w:val="22"/>
          <w:szCs w:val="22"/>
        </w:rPr>
        <w:t>—</w:t>
      </w:r>
      <w:r w:rsidRPr="219B09BB" w:rsidR="00DF6D9D">
        <w:rPr>
          <w:rFonts w:ascii="Times New Roman" w:hAnsi="Times New Roman" w:cs="Times New Roman"/>
          <w:sz w:val="22"/>
          <w:szCs w:val="22"/>
        </w:rPr>
        <w:t>202</w:t>
      </w:r>
      <w:r w:rsidRPr="219B09BB" w:rsidR="002B7AFF">
        <w:rPr>
          <w:rFonts w:ascii="Times New Roman" w:hAnsi="Times New Roman" w:cs="Times New Roman"/>
          <w:sz w:val="22"/>
          <w:szCs w:val="22"/>
        </w:rPr>
        <w:t>5</w:t>
      </w:r>
      <w:r>
        <w:tab/>
      </w:r>
      <w:r w:rsidRPr="219B09BB" w:rsidR="00281D6A">
        <w:rPr>
          <w:rFonts w:ascii="Times New Roman" w:hAnsi="Times New Roman" w:cs="Times New Roman"/>
          <w:b w:val="1"/>
          <w:bCs w:val="1"/>
          <w:sz w:val="22"/>
          <w:szCs w:val="22"/>
        </w:rPr>
        <w:t>Postdoctoral Fellow</w:t>
      </w:r>
      <w:r w:rsidRPr="219B09BB" w:rsidR="00281D6A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, </w:t>
      </w:r>
      <w:r w:rsidRPr="219B09BB" w:rsidR="608FCC5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Department of Biological Sciences, </w:t>
      </w:r>
      <w:r w:rsidRPr="219B09BB" w:rsidR="00281D6A">
        <w:rPr>
          <w:rFonts w:ascii="Times New Roman" w:hAnsi="Times New Roman" w:cs="Times New Roman"/>
          <w:sz w:val="22"/>
          <w:szCs w:val="22"/>
        </w:rPr>
        <w:t>University of Arkansas</w:t>
      </w:r>
    </w:p>
    <w:p w:rsidRPr="00AB2C5C" w:rsidR="00281D6A" w:rsidP="00CB3262" w:rsidRDefault="00281D6A" w14:paraId="036FF5D1" w14:textId="79568FE4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219B09BB" w:rsidR="00281D6A">
        <w:rPr>
          <w:rFonts w:ascii="Times New Roman" w:hAnsi="Times New Roman" w:cs="Times New Roman"/>
          <w:sz w:val="22"/>
          <w:szCs w:val="22"/>
        </w:rPr>
        <w:t>2013</w:t>
      </w:r>
      <w:r w:rsidRPr="219B09BB" w:rsidR="00C175AD">
        <w:rPr>
          <w:rFonts w:ascii="Times New Roman" w:hAnsi="Times New Roman" w:cs="Times New Roman"/>
          <w:sz w:val="22"/>
          <w:szCs w:val="22"/>
        </w:rPr>
        <w:t>—2018</w:t>
      </w:r>
      <w:r>
        <w:tab/>
      </w:r>
      <w:r w:rsidRPr="219B09BB" w:rsidR="00281D6A">
        <w:rPr>
          <w:rFonts w:ascii="Times New Roman" w:hAnsi="Times New Roman" w:cs="Times New Roman"/>
          <w:b w:val="1"/>
          <w:bCs w:val="1"/>
          <w:sz w:val="22"/>
          <w:szCs w:val="22"/>
        </w:rPr>
        <w:t>Graduate Teaching Assistant</w:t>
      </w:r>
      <w:r w:rsidRPr="219B09BB" w:rsidR="00281D6A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, </w:t>
      </w:r>
      <w:r w:rsidRPr="219B09BB" w:rsidR="0B78CFEA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School of Biological Sciences, </w:t>
      </w:r>
      <w:r w:rsidRPr="219B09BB" w:rsidR="00281D6A">
        <w:rPr>
          <w:rFonts w:ascii="Times New Roman" w:hAnsi="Times New Roman" w:cs="Times New Roman"/>
          <w:sz w:val="22"/>
          <w:szCs w:val="22"/>
        </w:rPr>
        <w:t>Washington State University</w:t>
      </w:r>
    </w:p>
    <w:p w:rsidRPr="00AB2C5C" w:rsidR="00851631" w:rsidP="00163A7A" w:rsidRDefault="00281D6A" w14:paraId="61E08844" w14:textId="03F11213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219B09BB" w:rsidR="00281D6A">
        <w:rPr>
          <w:rFonts w:ascii="Times New Roman" w:hAnsi="Times New Roman" w:cs="Times New Roman"/>
          <w:sz w:val="22"/>
          <w:szCs w:val="22"/>
        </w:rPr>
        <w:t>2012</w:t>
      </w:r>
      <w:r w:rsidRPr="219B09BB" w:rsidR="00C175AD">
        <w:rPr>
          <w:rFonts w:ascii="Times New Roman" w:hAnsi="Times New Roman" w:cs="Times New Roman"/>
          <w:sz w:val="22"/>
          <w:szCs w:val="22"/>
        </w:rPr>
        <w:t>—201</w:t>
      </w:r>
      <w:r w:rsidRPr="219B09BB" w:rsidR="008670C2">
        <w:rPr>
          <w:rFonts w:ascii="Times New Roman" w:hAnsi="Times New Roman" w:cs="Times New Roman"/>
          <w:sz w:val="22"/>
          <w:szCs w:val="22"/>
        </w:rPr>
        <w:t>3</w:t>
      </w:r>
      <w:r>
        <w:tab/>
      </w:r>
      <w:r w:rsidRPr="219B09BB" w:rsidR="00281D6A">
        <w:rPr>
          <w:rFonts w:ascii="Times New Roman" w:hAnsi="Times New Roman" w:cs="Times New Roman"/>
          <w:b w:val="1"/>
          <w:bCs w:val="1"/>
          <w:sz w:val="22"/>
          <w:szCs w:val="22"/>
        </w:rPr>
        <w:t>Graduate Research Assistant</w:t>
      </w:r>
      <w:r w:rsidRPr="219B09BB" w:rsidR="00281D6A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, </w:t>
      </w:r>
      <w:r w:rsidRPr="219B09BB" w:rsidR="3D9D722B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School of </w:t>
      </w:r>
      <w:r w:rsidRPr="219B09BB" w:rsidR="3D9D722B">
        <w:rPr>
          <w:rFonts w:ascii="Times New Roman" w:hAnsi="Times New Roman" w:cs="Times New Roman"/>
          <w:i w:val="0"/>
          <w:iCs w:val="0"/>
          <w:sz w:val="22"/>
          <w:szCs w:val="22"/>
        </w:rPr>
        <w:t>Biological</w:t>
      </w:r>
      <w:r w:rsidRPr="219B09BB" w:rsidR="3D9D722B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Sciences, </w:t>
      </w:r>
      <w:r w:rsidRPr="219B09BB" w:rsidR="00281D6A">
        <w:rPr>
          <w:rFonts w:ascii="Times New Roman" w:hAnsi="Times New Roman" w:cs="Times New Roman"/>
          <w:sz w:val="22"/>
          <w:szCs w:val="22"/>
        </w:rPr>
        <w:t>Washington State University</w:t>
      </w:r>
    </w:p>
    <w:p w:rsidRPr="003D18D2" w:rsidR="00E46943" w:rsidP="004C6685" w:rsidRDefault="00E46943" w14:paraId="74E29E75" w14:textId="3D311DFA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>EDUCATION</w:t>
      </w:r>
    </w:p>
    <w:p w:rsidRPr="00AB2C5C" w:rsidR="00EE174C" w:rsidP="00576FEA" w:rsidRDefault="00EE174C" w14:paraId="3434FBF3" w14:textId="6CB51C86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2018</w:t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4C6685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80092F">
        <w:rPr>
          <w:rFonts w:ascii="Times New Roman" w:hAnsi="Times New Roman" w:cs="Times New Roman"/>
          <w:b/>
          <w:bCs/>
          <w:iCs/>
          <w:sz w:val="22"/>
          <w:szCs w:val="22"/>
        </w:rPr>
        <w:t>Ph.D.,</w:t>
      </w:r>
      <w:r w:rsidRPr="00AB2C5C" w:rsidR="0080092F">
        <w:rPr>
          <w:rFonts w:ascii="Times New Roman" w:hAnsi="Times New Roman" w:cs="Times New Roman"/>
          <w:b/>
          <w:bCs/>
          <w:sz w:val="22"/>
          <w:szCs w:val="22"/>
        </w:rPr>
        <w:t xml:space="preserve"> Molecular Plant Sciences</w:t>
      </w:r>
      <w:r w:rsidR="00576FEA">
        <w:rPr>
          <w:rFonts w:ascii="Times New Roman" w:hAnsi="Times New Roman" w:cs="Times New Roman"/>
          <w:sz w:val="22"/>
          <w:szCs w:val="22"/>
        </w:rPr>
        <w:tab/>
      </w:r>
      <w:r w:rsidR="006F6E8C">
        <w:rPr>
          <w:rFonts w:ascii="Times New Roman" w:hAnsi="Times New Roman" w:cs="Times New Roman"/>
          <w:sz w:val="22"/>
          <w:szCs w:val="22"/>
        </w:rPr>
        <w:tab/>
      </w:r>
      <w:r w:rsidR="006F6E8C">
        <w:rPr>
          <w:rFonts w:ascii="Times New Roman" w:hAnsi="Times New Roman" w:cs="Times New Roman"/>
          <w:sz w:val="22"/>
          <w:szCs w:val="22"/>
        </w:rPr>
        <w:tab/>
      </w:r>
      <w:r w:rsidRPr="00AB2C5C" w:rsidR="0080092F">
        <w:rPr>
          <w:rFonts w:ascii="Times New Roman" w:hAnsi="Times New Roman" w:cs="Times New Roman"/>
          <w:sz w:val="22"/>
          <w:szCs w:val="22"/>
        </w:rPr>
        <w:t>Washington State Universit</w:t>
      </w:r>
      <w:r w:rsidRPr="00AB2C5C">
        <w:rPr>
          <w:rFonts w:ascii="Times New Roman" w:hAnsi="Times New Roman" w:cs="Times New Roman"/>
          <w:sz w:val="22"/>
          <w:szCs w:val="22"/>
        </w:rPr>
        <w:t>y</w:t>
      </w:r>
      <w:r w:rsidRPr="00AB2C5C" w:rsidR="004C6685">
        <w:rPr>
          <w:rFonts w:ascii="Times New Roman" w:hAnsi="Times New Roman" w:cs="Times New Roman"/>
          <w:sz w:val="22"/>
          <w:szCs w:val="22"/>
        </w:rPr>
        <w:t>, Pullman, WA</w:t>
      </w:r>
    </w:p>
    <w:p w:rsidRPr="00AB2C5C" w:rsidR="004C6685" w:rsidP="00C97484" w:rsidRDefault="0080092F" w14:paraId="615ACE53" w14:textId="7BF85131">
      <w:pPr>
        <w:ind w:left="2520" w:hanging="3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Dissertation</w:t>
      </w:r>
      <w:r w:rsidR="00CB3262">
        <w:rPr>
          <w:rFonts w:ascii="Times New Roman" w:hAnsi="Times New Roman" w:cs="Times New Roman"/>
          <w:sz w:val="22"/>
          <w:szCs w:val="22"/>
        </w:rPr>
        <w:t xml:space="preserve"> title: </w:t>
      </w:r>
      <w:r w:rsidRPr="00AB2C5C">
        <w:rPr>
          <w:rFonts w:ascii="Times New Roman" w:hAnsi="Times New Roman" w:cs="Times New Roman"/>
          <w:sz w:val="22"/>
          <w:szCs w:val="22"/>
        </w:rPr>
        <w:t>Evolutionary genomics of flower diversification in the magic flowers (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Achimenes, </w:t>
      </w:r>
      <w:r w:rsidRPr="00AB2C5C">
        <w:rPr>
          <w:rFonts w:ascii="Times New Roman" w:hAnsi="Times New Roman" w:cs="Times New Roman"/>
          <w:sz w:val="22"/>
          <w:szCs w:val="22"/>
        </w:rPr>
        <w:t>Gesneriaceae)</w:t>
      </w:r>
      <w:r w:rsidRPr="00AB2C5C" w:rsidR="004C6685">
        <w:rPr>
          <w:rFonts w:ascii="Times New Roman" w:hAnsi="Times New Roman" w:cs="Times New Roman"/>
          <w:sz w:val="22"/>
          <w:szCs w:val="22"/>
        </w:rPr>
        <w:t>.</w:t>
      </w:r>
      <w:r w:rsidRPr="00AB2C5C">
        <w:rPr>
          <w:rFonts w:ascii="Times New Roman" w:hAnsi="Times New Roman" w:cs="Times New Roman"/>
          <w:sz w:val="22"/>
          <w:szCs w:val="22"/>
        </w:rPr>
        <w:t xml:space="preserve"> </w:t>
      </w:r>
    </w:p>
    <w:p w:rsidRPr="00AB2C5C" w:rsidR="0080092F" w:rsidP="00576FEA" w:rsidRDefault="0080092F" w14:paraId="0CDE676C" w14:textId="1ED65DCA">
      <w:pPr>
        <w:spacing w:after="12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Advisor: Eric H. Roalson</w:t>
      </w:r>
    </w:p>
    <w:p w:rsidRPr="00576FEA" w:rsidR="0080092F" w:rsidP="00576FEA" w:rsidRDefault="00EE174C" w14:paraId="26E60299" w14:textId="50103232">
      <w:pPr>
        <w:spacing w:after="120"/>
        <w:ind w:left="720" w:hanging="720"/>
        <w:rPr>
          <w:rFonts w:ascii="Times New Roman" w:hAnsi="Times New Roman" w:cs="Times New Roman"/>
          <w:i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2012</w:t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4C6685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80092F">
        <w:rPr>
          <w:rFonts w:ascii="Times New Roman" w:hAnsi="Times New Roman" w:cs="Times New Roman"/>
          <w:b/>
          <w:bCs/>
          <w:iCs/>
          <w:sz w:val="22"/>
          <w:szCs w:val="22"/>
        </w:rPr>
        <w:t>B.S.,</w:t>
      </w:r>
      <w:r w:rsidRPr="00AB2C5C" w:rsidR="0080092F">
        <w:rPr>
          <w:rFonts w:ascii="Times New Roman" w:hAnsi="Times New Roman" w:cs="Times New Roman"/>
          <w:b/>
          <w:bCs/>
          <w:sz w:val="22"/>
          <w:szCs w:val="22"/>
        </w:rPr>
        <w:t xml:space="preserve"> Biology</w:t>
      </w:r>
      <w:r w:rsidRPr="00AB2C5C" w:rsidR="0080092F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80092F">
        <w:rPr>
          <w:rFonts w:ascii="Times New Roman" w:hAnsi="Times New Roman" w:cs="Times New Roman"/>
          <w:i/>
          <w:sz w:val="22"/>
          <w:szCs w:val="22"/>
        </w:rPr>
        <w:t>cum laude</w:t>
      </w:r>
      <w:r w:rsidR="00576FEA">
        <w:rPr>
          <w:rFonts w:ascii="Times New Roman" w:hAnsi="Times New Roman" w:cs="Times New Roman"/>
          <w:i/>
          <w:sz w:val="22"/>
          <w:szCs w:val="22"/>
        </w:rPr>
        <w:tab/>
      </w:r>
      <w:r w:rsidR="00576FEA">
        <w:rPr>
          <w:rFonts w:ascii="Times New Roman" w:hAnsi="Times New Roman" w:cs="Times New Roman"/>
          <w:i/>
          <w:sz w:val="22"/>
          <w:szCs w:val="22"/>
        </w:rPr>
        <w:tab/>
      </w:r>
      <w:r w:rsidR="006F6E8C">
        <w:rPr>
          <w:rFonts w:ascii="Times New Roman" w:hAnsi="Times New Roman" w:cs="Times New Roman"/>
          <w:i/>
          <w:sz w:val="22"/>
          <w:szCs w:val="22"/>
        </w:rPr>
        <w:tab/>
      </w:r>
      <w:r w:rsidR="006F6E8C">
        <w:rPr>
          <w:rFonts w:ascii="Times New Roman" w:hAnsi="Times New Roman" w:cs="Times New Roman"/>
          <w:i/>
          <w:sz w:val="22"/>
          <w:szCs w:val="22"/>
        </w:rPr>
        <w:tab/>
      </w:r>
      <w:r w:rsidRPr="00AB2C5C" w:rsidR="0080092F">
        <w:rPr>
          <w:rFonts w:ascii="Times New Roman" w:hAnsi="Times New Roman" w:cs="Times New Roman"/>
          <w:sz w:val="22"/>
          <w:szCs w:val="22"/>
        </w:rPr>
        <w:t xml:space="preserve">Whitworth University, </w:t>
      </w:r>
      <w:r w:rsidRPr="00AB2C5C" w:rsidR="004C6685">
        <w:rPr>
          <w:rFonts w:ascii="Times New Roman" w:hAnsi="Times New Roman" w:cs="Times New Roman"/>
          <w:sz w:val="22"/>
          <w:szCs w:val="22"/>
        </w:rPr>
        <w:t>Spokane, WA</w:t>
      </w:r>
    </w:p>
    <w:p w:rsidRPr="00576FEA" w:rsidR="00851631" w:rsidP="00576FEA" w:rsidRDefault="00EE174C" w14:paraId="4DBB8B3C" w14:textId="511A260F">
      <w:pPr>
        <w:spacing w:after="120"/>
        <w:ind w:left="720" w:hanging="720"/>
        <w:rPr>
          <w:rFonts w:ascii="Times New Roman" w:hAnsi="Times New Roman" w:cs="Times New Roman"/>
          <w:i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2012</w:t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4C6685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80092F">
        <w:rPr>
          <w:rFonts w:ascii="Times New Roman" w:hAnsi="Times New Roman" w:cs="Times New Roman"/>
          <w:b/>
          <w:bCs/>
          <w:iCs/>
          <w:sz w:val="22"/>
          <w:szCs w:val="22"/>
        </w:rPr>
        <w:t>B.A., A</w:t>
      </w:r>
      <w:r w:rsidRPr="00AB2C5C" w:rsidR="0080092F">
        <w:rPr>
          <w:rFonts w:ascii="Times New Roman" w:hAnsi="Times New Roman" w:cs="Times New Roman"/>
          <w:b/>
          <w:bCs/>
          <w:sz w:val="22"/>
          <w:szCs w:val="22"/>
        </w:rPr>
        <w:t>rt</w:t>
      </w:r>
      <w:r w:rsidR="006F6E8C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E67AFE">
        <w:rPr>
          <w:rFonts w:ascii="Times New Roman" w:hAnsi="Times New Roman" w:cs="Times New Roman"/>
          <w:b/>
          <w:bCs/>
          <w:sz w:val="22"/>
          <w:szCs w:val="22"/>
        </w:rPr>
        <w:t>Three-Dimensional</w:t>
      </w:r>
      <w:r w:rsidR="006F6E8C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Pr="00576FEA" w:rsidR="00576FEA">
        <w:rPr>
          <w:rFonts w:ascii="Times New Roman" w:hAnsi="Times New Roman" w:cs="Times New Roman"/>
          <w:sz w:val="22"/>
          <w:szCs w:val="22"/>
        </w:rPr>
        <w:t xml:space="preserve">, </w:t>
      </w:r>
      <w:r w:rsidRPr="00576FEA" w:rsidR="0080092F">
        <w:rPr>
          <w:rFonts w:ascii="Times New Roman" w:hAnsi="Times New Roman" w:cs="Times New Roman"/>
          <w:i/>
          <w:sz w:val="22"/>
          <w:szCs w:val="22"/>
        </w:rPr>
        <w:t>cum laude</w:t>
      </w:r>
      <w:r w:rsidR="00576FEA">
        <w:rPr>
          <w:rFonts w:ascii="Times New Roman" w:hAnsi="Times New Roman" w:cs="Times New Roman"/>
          <w:i/>
          <w:sz w:val="22"/>
          <w:szCs w:val="22"/>
        </w:rPr>
        <w:tab/>
      </w:r>
      <w:r w:rsidR="00576FEA">
        <w:rPr>
          <w:rFonts w:ascii="Times New Roman" w:hAnsi="Times New Roman" w:cs="Times New Roman"/>
          <w:i/>
          <w:sz w:val="22"/>
          <w:szCs w:val="22"/>
        </w:rPr>
        <w:tab/>
      </w:r>
      <w:r w:rsidRPr="00AB2C5C" w:rsidR="0080092F">
        <w:rPr>
          <w:rFonts w:ascii="Times New Roman" w:hAnsi="Times New Roman" w:cs="Times New Roman"/>
          <w:sz w:val="22"/>
          <w:szCs w:val="22"/>
        </w:rPr>
        <w:t xml:space="preserve">Whitworth University, </w:t>
      </w:r>
      <w:r w:rsidRPr="00AB2C5C" w:rsidR="004C6685">
        <w:rPr>
          <w:rFonts w:ascii="Times New Roman" w:hAnsi="Times New Roman" w:cs="Times New Roman"/>
          <w:sz w:val="22"/>
          <w:szCs w:val="22"/>
        </w:rPr>
        <w:t>Spokane, WA</w:t>
      </w:r>
    </w:p>
    <w:p w:rsidRPr="003D18D2" w:rsidR="004C6685" w:rsidP="00772FA8" w:rsidRDefault="00E46943" w14:paraId="0A46121A" w14:textId="061330A7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>PUBLICATION</w:t>
      </w:r>
      <w:r w:rsidRPr="003D18D2" w:rsidR="004C6685">
        <w:rPr>
          <w:rFonts w:ascii="Times New Roman" w:hAnsi="Times New Roman" w:cs="Times New Roman"/>
        </w:rPr>
        <w:t>S</w:t>
      </w:r>
    </w:p>
    <w:p w:rsidRPr="00163A7A" w:rsidR="00451672" w:rsidP="00163A7A" w:rsidRDefault="00CC60CA" w14:paraId="01BF8808" w14:textId="48A65062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(*</w:t>
      </w:r>
      <w:r w:rsidRPr="00AB2C5C" w:rsidR="007271C4">
        <w:rPr>
          <w:rFonts w:ascii="Times New Roman" w:hAnsi="Times New Roman" w:cs="Times New Roman"/>
          <w:sz w:val="22"/>
          <w:szCs w:val="22"/>
        </w:rPr>
        <w:t>)</w:t>
      </w:r>
      <w:r w:rsidRPr="00AB2C5C">
        <w:rPr>
          <w:rFonts w:ascii="Times New Roman" w:hAnsi="Times New Roman" w:cs="Times New Roman"/>
          <w:sz w:val="22"/>
          <w:szCs w:val="22"/>
        </w:rPr>
        <w:t xml:space="preserve"> indicates equal contribution</w:t>
      </w:r>
      <w:r w:rsidRPr="00AB2C5C" w:rsidR="007271C4">
        <w:rPr>
          <w:rFonts w:ascii="Times New Roman" w:hAnsi="Times New Roman" w:cs="Times New Roman"/>
          <w:sz w:val="22"/>
          <w:szCs w:val="22"/>
        </w:rPr>
        <w:t>,</w:t>
      </w:r>
      <w:r w:rsidRPr="00AB2C5C" w:rsidR="00854989">
        <w:rPr>
          <w:rFonts w:ascii="Times New Roman" w:hAnsi="Times New Roman" w:cs="Times New Roman"/>
          <w:sz w:val="22"/>
          <w:szCs w:val="22"/>
        </w:rPr>
        <w:t xml:space="preserve"> (</w:t>
      </w:r>
      <w:r w:rsidRPr="00AB2C5C" w:rsidR="007271C4">
        <w:rPr>
          <w:rFonts w:ascii="Times New Roman" w:hAnsi="Times New Roman" w:cs="Times New Roman"/>
          <w:sz w:val="22"/>
          <w:szCs w:val="22"/>
        </w:rPr>
        <w:t>†) indicates student co-author</w:t>
      </w:r>
    </w:p>
    <w:p w:rsidRPr="00AB2C5C" w:rsidR="00904F50" w:rsidP="00C175AD" w:rsidRDefault="00281D6A" w14:paraId="7A910B81" w14:textId="46AC3E21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Peer reviewed</w:t>
      </w:r>
      <w:r w:rsidRPr="00AB2C5C" w:rsidR="004C6685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:rsidRPr="00425526" w:rsidR="00425526" w:rsidP="66DD2C9C" w:rsidRDefault="00425526" w14:paraId="042CE17F" w14:textId="078A88C7">
      <w:pPr>
        <w:spacing w:after="120"/>
        <w:ind w:left="720" w:hanging="72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66DD2C9C" w:rsidR="1CD2F9A2">
        <w:rPr>
          <w:rFonts w:ascii="Times New Roman" w:hAnsi="Times New Roman" w:eastAsia="Times New Roman" w:cs="Times New Roman"/>
          <w:sz w:val="22"/>
          <w:szCs w:val="22"/>
        </w:rPr>
        <w:t>17.</w:t>
      </w:r>
      <w:r>
        <w:tab/>
      </w:r>
      <w:r w:rsidRPr="66DD2C9C" w:rsidR="1CD2F9A2">
        <w:rPr>
          <w:rFonts w:ascii="Times New Roman" w:hAnsi="Times New Roman" w:cs="Times New Roman"/>
          <w:sz w:val="22"/>
          <w:szCs w:val="22"/>
        </w:rPr>
        <w:t xml:space="preserve">Mock TM, et al. (including </w:t>
      </w:r>
      <w:r w:rsidRPr="66DD2C9C" w:rsidR="1CD2F9A2">
        <w:rPr>
          <w:rFonts w:ascii="Times New Roman" w:hAnsi="Times New Roman" w:cs="Times New Roman"/>
          <w:b w:val="1"/>
          <w:bCs w:val="1"/>
          <w:sz w:val="22"/>
          <w:szCs w:val="22"/>
        </w:rPr>
        <w:t>WR Roberts</w:t>
      </w:r>
      <w:r w:rsidRPr="66DD2C9C" w:rsidR="1CD2F9A2">
        <w:rPr>
          <w:rFonts w:ascii="Times New Roman" w:hAnsi="Times New Roman" w:cs="Times New Roman"/>
          <w:sz w:val="22"/>
          <w:szCs w:val="22"/>
        </w:rPr>
        <w:t xml:space="preserve">). </w:t>
      </w:r>
      <w:r w:rsidRPr="66DD2C9C" w:rsidR="1CD2F9A2">
        <w:rPr>
          <w:rFonts w:ascii="Times New Roman" w:hAnsi="Times New Roman" w:cs="Times New Roman"/>
          <w:sz w:val="22"/>
          <w:szCs w:val="22"/>
        </w:rPr>
        <w:t xml:space="preserve">2026. </w:t>
      </w:r>
      <w:r w:rsidRPr="66DD2C9C" w:rsidR="1CD2F9A2">
        <w:rPr>
          <w:rFonts w:ascii="Times New Roman" w:hAnsi="Times New Roman" w:cs="Times New Roman"/>
          <w:sz w:val="22"/>
          <w:szCs w:val="22"/>
        </w:rPr>
        <w:t>The 100 Diatom Genomes Project.</w:t>
      </w:r>
      <w:r w:rsidRPr="66DD2C9C" w:rsidR="1CD2F9A2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hyperlink r:id="R7e54526e890e4592">
        <w:r w:rsidRPr="66DD2C9C" w:rsidR="1CD2F9A2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PLoS</w:t>
        </w:r>
        <w:r w:rsidRPr="66DD2C9C" w:rsidR="1CD2F9A2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 xml:space="preserve"> Biology</w:t>
        </w:r>
      </w:hyperlink>
      <w:r w:rsidRPr="66DD2C9C" w:rsidR="70283BC6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 </w:t>
      </w:r>
      <w:r w:rsidRPr="66DD2C9C" w:rsidR="70283BC6">
        <w:rPr>
          <w:rFonts w:ascii="Times New Roman" w:hAnsi="Times New Roman" w:cs="Times New Roman"/>
          <w:b w:val="0"/>
          <w:bCs w:val="0"/>
          <w:sz w:val="22"/>
          <w:szCs w:val="22"/>
        </w:rPr>
        <w:t>24: e3003947.</w:t>
      </w:r>
    </w:p>
    <w:p w:rsidRPr="00684AD5" w:rsidR="00684AD5" w:rsidP="00CB3262" w:rsidRDefault="00684AD5" w14:paraId="3C443227" w14:textId="2B6ED58E">
      <w:pPr>
        <w:spacing w:after="120"/>
        <w:ind w:left="720" w:hanging="720"/>
        <w:rPr>
          <w:rFonts w:ascii="Times New Roman" w:hAnsi="Times New Roman" w:eastAsia="Times New Roman" w:cs="Times New Roman"/>
          <w:sz w:val="22"/>
          <w:szCs w:val="22"/>
        </w:rPr>
      </w:pPr>
      <w:r w:rsidRPr="66DD2C9C" w:rsidR="373B7D4E">
        <w:rPr>
          <w:rFonts w:ascii="Times New Roman" w:hAnsi="Times New Roman" w:eastAsia="Times New Roman" w:cs="Times New Roman"/>
          <w:sz w:val="22"/>
          <w:szCs w:val="22"/>
        </w:rPr>
        <w:t>16.</w:t>
      </w:r>
      <w:r>
        <w:tab/>
      </w:r>
      <w:r w:rsidRPr="66DD2C9C" w:rsidR="373B7D4E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373B7D4E">
        <w:rPr>
          <w:rFonts w:ascii="Times New Roman" w:hAnsi="Times New Roman" w:cs="Times New Roman"/>
          <w:sz w:val="22"/>
          <w:szCs w:val="22"/>
        </w:rPr>
        <w:t>, Parks M, Ashner M</w:t>
      </w:r>
      <w:r w:rsidRPr="66DD2C9C" w:rsidR="373B7D4E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373B7D4E">
        <w:rPr>
          <w:rFonts w:ascii="Times New Roman" w:hAnsi="Times New Roman" w:cs="Times New Roman"/>
          <w:sz w:val="22"/>
          <w:szCs w:val="22"/>
        </w:rPr>
        <w:t>, Ashworth MP, Denne N</w:t>
      </w:r>
      <w:r w:rsidRPr="66DD2C9C" w:rsidR="373B7D4E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373B7D4E">
        <w:rPr>
          <w:rFonts w:ascii="Times New Roman" w:hAnsi="Times New Roman" w:cs="Times New Roman"/>
          <w:sz w:val="22"/>
          <w:szCs w:val="22"/>
        </w:rPr>
        <w:t>, Ruck EC, Spiliotopoulos E</w:t>
      </w:r>
      <w:r w:rsidRPr="66DD2C9C" w:rsidR="373B7D4E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373B7D4E">
        <w:rPr>
          <w:rFonts w:ascii="Times New Roman" w:hAnsi="Times New Roman" w:cs="Times New Roman"/>
          <w:sz w:val="22"/>
          <w:szCs w:val="22"/>
        </w:rPr>
        <w:t>, Wang A</w:t>
      </w:r>
      <w:r w:rsidRPr="66DD2C9C" w:rsidR="373B7D4E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373B7D4E">
        <w:rPr>
          <w:rFonts w:ascii="Times New Roman" w:hAnsi="Times New Roman" w:cs="Times New Roman"/>
          <w:sz w:val="22"/>
          <w:szCs w:val="22"/>
        </w:rPr>
        <w:t xml:space="preserve">, Amin S, Schaack S, Wickett NJ, Alverson AJ. 2025. Reference genome for the benthic marine diatom </w:t>
      </w:r>
      <w:r w:rsidRPr="66DD2C9C" w:rsidR="373B7D4E">
        <w:rPr>
          <w:rFonts w:ascii="Times New Roman" w:hAnsi="Times New Roman" w:cs="Times New Roman"/>
          <w:i w:val="1"/>
          <w:iCs w:val="1"/>
          <w:sz w:val="22"/>
          <w:szCs w:val="22"/>
        </w:rPr>
        <w:t>Psammoneis</w:t>
      </w:r>
      <w:r w:rsidRPr="66DD2C9C" w:rsidR="373B7D4E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japonica</w:t>
      </w:r>
      <w:r w:rsidRPr="66DD2C9C" w:rsidR="373B7D4E">
        <w:rPr>
          <w:rFonts w:ascii="Times New Roman" w:hAnsi="Times New Roman" w:cs="Times New Roman"/>
          <w:sz w:val="22"/>
          <w:szCs w:val="22"/>
        </w:rPr>
        <w:t xml:space="preserve">: bacterial associations and repeat-driven genome size evolution in diatoms. </w:t>
      </w:r>
      <w:hyperlink r:id="R1460af42636c4da7">
        <w:r w:rsidRPr="66DD2C9C" w:rsidR="373B7D4E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Journal of Phycology</w:t>
        </w:r>
      </w:hyperlink>
      <w:r w:rsidRPr="66DD2C9C" w:rsidR="0E4B4C5B">
        <w:rPr>
          <w:rFonts w:ascii="Times New Roman" w:hAnsi="Times New Roman" w:cs="Times New Roman"/>
          <w:sz w:val="22"/>
          <w:szCs w:val="22"/>
        </w:rPr>
        <w:t xml:space="preserve"> 61: 1556-1565</w:t>
      </w:r>
      <w:r w:rsidRPr="66DD2C9C" w:rsidR="373B7D4E">
        <w:rPr>
          <w:rFonts w:ascii="Times New Roman" w:hAnsi="Times New Roman" w:cs="Times New Roman"/>
          <w:sz w:val="22"/>
          <w:szCs w:val="22"/>
        </w:rPr>
        <w:t>.</w:t>
      </w:r>
    </w:p>
    <w:p w:rsidRPr="00AB2C5C" w:rsidR="00EE69D3" w:rsidP="00CB3262" w:rsidRDefault="00EE69D3" w14:paraId="7EC111F1" w14:textId="61D38B3F">
      <w:pPr>
        <w:spacing w:after="120"/>
        <w:ind w:left="720" w:hanging="720"/>
        <w:rPr>
          <w:rFonts w:ascii="Times New Roman" w:hAnsi="Times New Roman" w:eastAsia="Times New Roman" w:cs="Times New Roman"/>
          <w:sz w:val="22"/>
          <w:szCs w:val="22"/>
        </w:rPr>
      </w:pP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15. </w:t>
      </w:r>
      <w:r>
        <w:tab/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>Pinseel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 E, Ruck EC, 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>Nakov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 T, Jonsson P, 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>Kourtchenko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 O, Kremp A, </w:t>
      </w:r>
      <w:r w:rsidRPr="66DD2C9C" w:rsidR="4947E114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Roberts WR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>Sjöqvist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 C, 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>Töpel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 M, 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>Godhe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 A, Hahn MW, Alverson AJ. </w:t>
      </w:r>
      <w:r w:rsidRPr="66DD2C9C" w:rsidR="5EBB9E83">
        <w:rPr>
          <w:rFonts w:ascii="Times New Roman" w:hAnsi="Times New Roman" w:eastAsia="Times New Roman" w:cs="Times New Roman"/>
          <w:sz w:val="22"/>
          <w:szCs w:val="22"/>
        </w:rPr>
        <w:t xml:space="preserve">2025. </w:t>
      </w:r>
      <w:r w:rsidRPr="66DD2C9C" w:rsidR="4947E114">
        <w:rPr>
          <w:rFonts w:ascii="Times New Roman" w:hAnsi="Times New Roman" w:eastAsia="Times New Roman" w:cs="Times New Roman"/>
          <w:sz w:val="22"/>
          <w:szCs w:val="22"/>
        </w:rPr>
        <w:t xml:space="preserve">Local adaptation of a marine diatom is governed by intricate genome-wide changes in diverse metabolic pathways. </w:t>
      </w:r>
      <w:hyperlink r:id="Rc1cdc6fe9fb24f77">
        <w:r w:rsidRPr="66DD2C9C" w:rsidR="4947E114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Molecular Ecology</w:t>
        </w:r>
      </w:hyperlink>
      <w:r w:rsidRPr="66DD2C9C" w:rsidR="4947E114">
        <w:rPr>
          <w:rFonts w:ascii="Times New Roman" w:hAnsi="Times New Roman" w:eastAsia="Times New Roman" w:cs="Times New Roman"/>
          <w:i w:val="1"/>
          <w:iCs w:val="1"/>
          <w:sz w:val="22"/>
          <w:szCs w:val="22"/>
        </w:rPr>
        <w:t xml:space="preserve"> </w:t>
      </w:r>
      <w:r w:rsidRPr="66DD2C9C" w:rsidR="1C60165D">
        <w:rPr>
          <w:rFonts w:ascii="Times New Roman" w:hAnsi="Times New Roman" w:eastAsia="Times New Roman" w:cs="Times New Roman"/>
          <w:sz w:val="22"/>
          <w:szCs w:val="22"/>
        </w:rPr>
        <w:t>34: e17817.</w:t>
      </w:r>
    </w:p>
    <w:p w:rsidRPr="00AB2C5C" w:rsidR="001A6BE8" w:rsidP="00FD0297" w:rsidRDefault="001A6BE8" w14:paraId="5EC50B49" w14:textId="7ACA92D0">
      <w:pPr>
        <w:spacing w:after="120"/>
        <w:ind w:left="720" w:hanging="720"/>
        <w:rPr>
          <w:rFonts w:ascii="Times New Roman" w:hAnsi="Times New Roman" w:eastAsia="Times New Roman" w:cs="Times New Roman"/>
          <w:sz w:val="22"/>
          <w:szCs w:val="22"/>
        </w:rPr>
      </w:pP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 xml:space="preserve">14. </w:t>
      </w:r>
      <w:r>
        <w:tab/>
      </w:r>
      <w:r w:rsidRPr="66DD2C9C" w:rsidR="29B0C499">
        <w:rPr>
          <w:rFonts w:ascii="Times New Roman" w:hAnsi="Times New Roman" w:eastAsia="Times New Roman" w:cs="Times New Roman"/>
          <w:sz w:val="22"/>
          <w:szCs w:val="22"/>
        </w:rPr>
        <w:t>Alverson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 xml:space="preserve"> AJ, </w:t>
      </w:r>
      <w:r w:rsidRPr="66DD2C9C" w:rsidR="1D533CF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Roberts WR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 xml:space="preserve">, Ruck EC, 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>Nakov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 xml:space="preserve"> T, Ashworth MP, 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>Bryłka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 xml:space="preserve"> K, Downey KM, Kociolek JP, Parks M, 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>Pinseel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 xml:space="preserve"> E, Theriot EC, Tye SP, Witkowski A, Beaulieu JM, Wickett NJ. 2025. 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>Phylogenomics</w:t>
      </w:r>
      <w:r w:rsidRPr="66DD2C9C" w:rsidR="1D533CF2">
        <w:rPr>
          <w:rFonts w:ascii="Times New Roman" w:hAnsi="Times New Roman" w:eastAsia="Times New Roman" w:cs="Times New Roman"/>
          <w:sz w:val="22"/>
          <w:szCs w:val="22"/>
        </w:rPr>
        <w:t xml:space="preserve"> reveals the slow burning fuse of diatom evolution. </w:t>
      </w:r>
      <w:hyperlink r:id="R7c1a6ff8db81422f">
        <w:r w:rsidRPr="66DD2C9C" w:rsidR="1D533CF2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Proceedings of the National Academy of Sciences</w:t>
        </w:r>
      </w:hyperlink>
      <w:r w:rsidRPr="66DD2C9C" w:rsidR="1D533CF2">
        <w:rPr>
          <w:rFonts w:ascii="Times New Roman" w:hAnsi="Times New Roman" w:eastAsia="Times New Roman" w:cs="Times New Roman"/>
          <w:i w:val="1"/>
          <w:iCs w:val="1"/>
          <w:sz w:val="22"/>
          <w:szCs w:val="22"/>
        </w:rPr>
        <w:t xml:space="preserve"> </w:t>
      </w:r>
      <w:r w:rsidRPr="66DD2C9C" w:rsidR="56ACD58D">
        <w:rPr>
          <w:rFonts w:ascii="Times New Roman" w:hAnsi="Times New Roman" w:eastAsia="Times New Roman" w:cs="Times New Roman"/>
          <w:sz w:val="22"/>
          <w:szCs w:val="22"/>
        </w:rPr>
        <w:t>122: e2500153122.</w:t>
      </w:r>
    </w:p>
    <w:p w:rsidR="00FD0297" w:rsidP="00CB3262" w:rsidRDefault="00FD0297" w14:paraId="497B87B8" w14:textId="77777777">
      <w:pPr>
        <w:pStyle w:val="ListParagraph"/>
        <w:numPr>
          <w:ilvl w:val="0"/>
          <w:numId w:val="42"/>
        </w:num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Commentary published in the same issue: </w:t>
      </w:r>
    </w:p>
    <w:p w:rsidR="00FD0297" w:rsidP="00FD0297" w:rsidRDefault="00FD0297" w14:paraId="2F679C3A" w14:textId="67805909">
      <w:pPr>
        <w:pStyle w:val="ListParagraph"/>
        <w:spacing w:after="120"/>
        <w:ind w:left="2880"/>
        <w:rPr>
          <w:rFonts w:ascii="Times New Roman" w:hAnsi="Times New Roman" w:cs="Times New Roman"/>
          <w:sz w:val="22"/>
          <w:szCs w:val="22"/>
        </w:rPr>
      </w:pPr>
      <w:r w:rsidRPr="66DD2C9C" w:rsidR="1FDBD79D">
        <w:rPr>
          <w:rFonts w:ascii="Times New Roman" w:hAnsi="Times New Roman" w:cs="Times New Roman"/>
          <w:sz w:val="22"/>
          <w:szCs w:val="22"/>
        </w:rPr>
        <w:t xml:space="preserve">Banson I and Brown MW. Big evolutionary fireworks in tiny glass houses. </w:t>
      </w:r>
      <w:hyperlink r:id="R1124e3552d7f41ef">
        <w:r w:rsidRPr="66DD2C9C" w:rsidR="1FDBD79D">
          <w:rPr>
            <w:rStyle w:val="Hyperlink"/>
            <w:rFonts w:ascii="Times New Roman" w:hAnsi="Times New Roman" w:eastAsia="Times New Roman" w:cs="Times New Roman"/>
            <w:i w:val="1"/>
            <w:iCs w:val="1"/>
            <w:sz w:val="22"/>
            <w:szCs w:val="22"/>
          </w:rPr>
          <w:t>Proceedings of the National Academy of Sciences</w:t>
        </w:r>
      </w:hyperlink>
      <w:r w:rsidRPr="66DD2C9C" w:rsidR="1FDBD79D">
        <w:rPr>
          <w:rFonts w:ascii="Times New Roman" w:hAnsi="Times New Roman" w:eastAsia="Times New Roman" w:cs="Times New Roman"/>
          <w:sz w:val="20"/>
          <w:szCs w:val="20"/>
        </w:rPr>
        <w:t>.</w:t>
      </w:r>
      <w:r w:rsidRPr="66DD2C9C" w:rsidR="1FDBD79D">
        <w:rPr>
          <w:rFonts w:ascii="Times New Roman" w:hAnsi="Times New Roman" w:cs="Times New Roman"/>
          <w:sz w:val="22"/>
          <w:szCs w:val="22"/>
        </w:rPr>
        <w:t xml:space="preserve"> 122: e2511509122.</w:t>
      </w:r>
    </w:p>
    <w:p w:rsidRPr="00CB3262" w:rsidR="001A6BE8" w:rsidP="00CB3262" w:rsidRDefault="0006605E" w14:paraId="3576D61A" w14:textId="11860036">
      <w:pPr>
        <w:pStyle w:val="ListParagraph"/>
        <w:numPr>
          <w:ilvl w:val="0"/>
          <w:numId w:val="42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Media coverage from University of Arkansas News and multiple online science news blogs.</w:t>
      </w:r>
    </w:p>
    <w:p w:rsidRPr="00AB2C5C" w:rsidR="00335530" w:rsidP="00CB3262" w:rsidRDefault="00335530" w14:paraId="63413A31" w14:textId="2F78AE89">
      <w:pPr>
        <w:spacing w:after="120"/>
        <w:ind w:left="720" w:hanging="720"/>
        <w:rPr>
          <w:rFonts w:ascii="Times New Roman" w:hAnsi="Times New Roman" w:eastAsia="Times New Roman" w:cs="Times New Roman"/>
          <w:sz w:val="22"/>
          <w:szCs w:val="22"/>
        </w:rPr>
      </w:pPr>
      <w:r w:rsidRPr="66DD2C9C" w:rsidR="7F234659">
        <w:rPr>
          <w:rFonts w:ascii="Times New Roman" w:hAnsi="Times New Roman" w:cs="Times New Roman"/>
          <w:sz w:val="22"/>
          <w:szCs w:val="22"/>
        </w:rPr>
        <w:t xml:space="preserve">13. </w:t>
      </w:r>
      <w:r>
        <w:tab/>
      </w:r>
      <w:r w:rsidRPr="66DD2C9C" w:rsidR="7F23465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Roberts WR</w:t>
      </w:r>
      <w:r w:rsidRPr="66DD2C9C" w:rsidR="7F234659">
        <w:rPr>
          <w:rFonts w:ascii="Times New Roman" w:hAnsi="Times New Roman" w:eastAsia="Times New Roman" w:cs="Times New Roman"/>
          <w:sz w:val="22"/>
          <w:szCs w:val="22"/>
        </w:rPr>
        <w:t xml:space="preserve">, Alverson AJ. 2025. Three reference genomes for freshwater diatom ecology and evolution. </w:t>
      </w:r>
      <w:hyperlink r:id="Rdc50e806bbe345b1">
        <w:r w:rsidRPr="66DD2C9C" w:rsidR="7F23465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Journal of Phycology</w:t>
        </w:r>
      </w:hyperlink>
      <w:r w:rsidRPr="66DD2C9C" w:rsidR="5B06FF2D">
        <w:rPr>
          <w:rFonts w:ascii="Times New Roman" w:hAnsi="Times New Roman" w:eastAsia="Times New Roman" w:cs="Times New Roman"/>
          <w:i w:val="1"/>
          <w:iCs w:val="1"/>
          <w:sz w:val="22"/>
          <w:szCs w:val="22"/>
        </w:rPr>
        <w:t xml:space="preserve"> </w:t>
      </w:r>
      <w:r w:rsidRPr="66DD2C9C" w:rsidR="5B06FF2D">
        <w:rPr>
          <w:rFonts w:ascii="Times New Roman" w:hAnsi="Times New Roman" w:eastAsia="Times New Roman" w:cs="Times New Roman"/>
          <w:sz w:val="22"/>
          <w:szCs w:val="22"/>
        </w:rPr>
        <w:t>61: 267-274</w:t>
      </w:r>
      <w:r w:rsidRPr="66DD2C9C" w:rsidR="7F234659">
        <w:rPr>
          <w:rFonts w:ascii="Times New Roman" w:hAnsi="Times New Roman" w:eastAsia="Times New Roman" w:cs="Times New Roman"/>
          <w:sz w:val="22"/>
          <w:szCs w:val="22"/>
        </w:rPr>
        <w:t>.</w:t>
      </w:r>
    </w:p>
    <w:p w:rsidRPr="00AB2C5C" w:rsidR="00FD3F55" w:rsidP="00FD0297" w:rsidRDefault="00FD3F55" w14:paraId="72C0EECA" w14:textId="31A5EF75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70A34921">
        <w:rPr>
          <w:rFonts w:ascii="Times New Roman" w:hAnsi="Times New Roman" w:cs="Times New Roman"/>
          <w:sz w:val="22"/>
          <w:szCs w:val="22"/>
        </w:rPr>
        <w:t xml:space="preserve">12. </w:t>
      </w:r>
      <w:r>
        <w:tab/>
      </w:r>
      <w:r w:rsidRPr="66DD2C9C" w:rsidR="70A34921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70A34921">
        <w:rPr>
          <w:rFonts w:ascii="Times New Roman" w:hAnsi="Times New Roman" w:cs="Times New Roman"/>
          <w:sz w:val="22"/>
          <w:szCs w:val="22"/>
        </w:rPr>
        <w:t xml:space="preserve">, </w:t>
      </w:r>
      <w:r w:rsidRPr="66DD2C9C" w:rsidR="70A34921">
        <w:rPr>
          <w:rFonts w:ascii="Times New Roman" w:hAnsi="Times New Roman" w:cs="Times New Roman"/>
          <w:sz w:val="22"/>
          <w:szCs w:val="22"/>
        </w:rPr>
        <w:t>Siepielski</w:t>
      </w:r>
      <w:r w:rsidRPr="66DD2C9C" w:rsidR="70A34921">
        <w:rPr>
          <w:rFonts w:ascii="Times New Roman" w:hAnsi="Times New Roman" w:cs="Times New Roman"/>
          <w:sz w:val="22"/>
          <w:szCs w:val="22"/>
        </w:rPr>
        <w:t xml:space="preserve"> AM, Alverson AJ. 2024. Genome size predicts diatom abundance in the polar oceans. </w:t>
      </w:r>
      <w:hyperlink r:id="R1f8034320f8b4092">
        <w:r w:rsidRPr="66DD2C9C" w:rsidR="70A34921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PL</w:t>
        </w:r>
        <w:r w:rsidRPr="66DD2C9C" w:rsidR="046D4DF6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o</w:t>
        </w:r>
        <w:r w:rsidRPr="66DD2C9C" w:rsidR="70A34921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S Biolog</w:t>
        </w:r>
        <w:r w:rsidRPr="66DD2C9C" w:rsidR="4926D603">
          <w:rPr>
            <w:rStyle w:val="Hyperlink"/>
            <w:rFonts w:ascii="Times New Roman" w:hAnsi="Times New Roman" w:eastAsia="Times New Roman" w:cs="Times New Roman"/>
            <w:i w:val="1"/>
            <w:iCs w:val="1"/>
            <w:sz w:val="22"/>
            <w:szCs w:val="22"/>
          </w:rPr>
          <w:t>y</w:t>
        </w:r>
      </w:hyperlink>
      <w:r w:rsidRPr="66DD2C9C" w:rsidR="1D128217">
        <w:rPr>
          <w:rFonts w:ascii="Times New Roman" w:hAnsi="Times New Roman" w:eastAsia="Times New Roman" w:cs="Times New Roman"/>
          <w:i w:val="1"/>
          <w:iCs w:val="1"/>
          <w:sz w:val="20"/>
          <w:szCs w:val="20"/>
        </w:rPr>
        <w:t xml:space="preserve"> </w:t>
      </w:r>
      <w:r w:rsidRPr="66DD2C9C" w:rsidR="1D128217">
        <w:rPr>
          <w:rFonts w:ascii="Times New Roman" w:hAnsi="Times New Roman" w:cs="Times New Roman"/>
          <w:sz w:val="22"/>
          <w:szCs w:val="22"/>
        </w:rPr>
        <w:t xml:space="preserve">2: e3002733. </w:t>
      </w:r>
    </w:p>
    <w:p w:rsidRPr="00AB2C5C" w:rsidR="00335530" w:rsidP="00432AAB" w:rsidRDefault="00335530" w14:paraId="5D90DEF1" w14:textId="18952A85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2"/>
          <w:szCs w:val="22"/>
        </w:rPr>
      </w:pPr>
      <w:r w:rsidRPr="219B09BB" w:rsidR="00335530">
        <w:rPr>
          <w:rFonts w:ascii="Times New Roman" w:hAnsi="Times New Roman" w:cs="Times New Roman"/>
          <w:sz w:val="22"/>
          <w:szCs w:val="22"/>
        </w:rPr>
        <w:t xml:space="preserve">Featured on the </w:t>
      </w:r>
      <w:r w:rsidRPr="219B09BB" w:rsidR="0018774A">
        <w:rPr>
          <w:rFonts w:ascii="Times New Roman" w:hAnsi="Times New Roman" w:cs="Times New Roman"/>
          <w:sz w:val="22"/>
          <w:szCs w:val="22"/>
        </w:rPr>
        <w:t xml:space="preserve">journal </w:t>
      </w:r>
      <w:r w:rsidRPr="219B09BB" w:rsidR="00335530">
        <w:rPr>
          <w:rFonts w:ascii="Times New Roman" w:hAnsi="Times New Roman" w:cs="Times New Roman"/>
          <w:sz w:val="22"/>
          <w:szCs w:val="22"/>
        </w:rPr>
        <w:t>cover.</w:t>
      </w:r>
      <w:r w:rsidRPr="219B09BB" w:rsidR="00036A30">
        <w:rPr>
          <w:rFonts w:ascii="Times New Roman" w:hAnsi="Times New Roman" w:cs="Times New Roman"/>
          <w:sz w:val="22"/>
          <w:szCs w:val="22"/>
        </w:rPr>
        <w:t xml:space="preserve"> Cover image by W</w:t>
      </w:r>
      <w:r w:rsidRPr="219B09BB" w:rsidR="50E5DFD0">
        <w:rPr>
          <w:rFonts w:ascii="Times New Roman" w:hAnsi="Times New Roman" w:cs="Times New Roman"/>
          <w:sz w:val="22"/>
          <w:szCs w:val="22"/>
        </w:rPr>
        <w:t>ade Roberts</w:t>
      </w:r>
      <w:r w:rsidRPr="219B09BB" w:rsidR="00036A30">
        <w:rPr>
          <w:rFonts w:ascii="Times New Roman" w:hAnsi="Times New Roman" w:cs="Times New Roman"/>
          <w:sz w:val="22"/>
          <w:szCs w:val="22"/>
        </w:rPr>
        <w:t>.</w:t>
      </w:r>
    </w:p>
    <w:p w:rsidRPr="00CB3262" w:rsidR="00FD3F55" w:rsidP="00CB3262" w:rsidRDefault="006E39CE" w14:paraId="4889F5B1" w14:textId="5CC2CDCA">
      <w:pPr>
        <w:pStyle w:val="ListParagraph"/>
        <w:numPr>
          <w:ilvl w:val="0"/>
          <w:numId w:val="41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Media coverage from University of Arkansas News and </w:t>
      </w:r>
      <w:r w:rsidRPr="00AB2C5C" w:rsidR="00DB718F">
        <w:rPr>
          <w:rFonts w:ascii="Times New Roman" w:hAnsi="Times New Roman" w:cs="Times New Roman"/>
          <w:sz w:val="22"/>
          <w:szCs w:val="22"/>
        </w:rPr>
        <w:t>multiple</w:t>
      </w:r>
      <w:r w:rsidRPr="00AB2C5C">
        <w:rPr>
          <w:rFonts w:ascii="Times New Roman" w:hAnsi="Times New Roman" w:cs="Times New Roman"/>
          <w:sz w:val="22"/>
          <w:szCs w:val="22"/>
        </w:rPr>
        <w:t xml:space="preserve"> online </w:t>
      </w:r>
      <w:r w:rsidRPr="00AB2C5C" w:rsidR="00DB718F">
        <w:rPr>
          <w:rFonts w:ascii="Times New Roman" w:hAnsi="Times New Roman" w:cs="Times New Roman"/>
          <w:sz w:val="22"/>
          <w:szCs w:val="22"/>
        </w:rPr>
        <w:t xml:space="preserve">science news </w:t>
      </w:r>
      <w:r w:rsidRPr="00AB2C5C">
        <w:rPr>
          <w:rFonts w:ascii="Times New Roman" w:hAnsi="Times New Roman" w:cs="Times New Roman"/>
          <w:sz w:val="22"/>
          <w:szCs w:val="22"/>
        </w:rPr>
        <w:t>blogs.</w:t>
      </w:r>
    </w:p>
    <w:p w:rsidRPr="00CB3262" w:rsidR="000F6961" w:rsidP="00CB3262" w:rsidRDefault="000F6961" w14:paraId="476B44E5" w14:textId="43D47F81">
      <w:pPr>
        <w:spacing w:after="120"/>
        <w:ind w:left="720" w:hanging="720"/>
        <w:rPr>
          <w:rFonts w:ascii="Times New Roman" w:hAnsi="Times New Roman" w:eastAsia="Times New Roman" w:cs="Times New Roman"/>
          <w:sz w:val="22"/>
          <w:szCs w:val="22"/>
        </w:rPr>
      </w:pPr>
      <w:r w:rsidRPr="66DD2C9C" w:rsidR="32DE3014">
        <w:rPr>
          <w:rFonts w:ascii="Times New Roman" w:hAnsi="Times New Roman" w:cs="Times New Roman"/>
          <w:sz w:val="22"/>
          <w:szCs w:val="22"/>
        </w:rPr>
        <w:t xml:space="preserve">11. </w:t>
      </w:r>
      <w:r>
        <w:tab/>
      </w:r>
      <w:r w:rsidRPr="66DD2C9C" w:rsidR="32DE3014">
        <w:rPr>
          <w:rFonts w:ascii="Times New Roman" w:hAnsi="Times New Roman" w:eastAsia="Times New Roman" w:cs="Times New Roman"/>
          <w:sz w:val="22"/>
          <w:szCs w:val="22"/>
        </w:rPr>
        <w:t>Bryłka</w:t>
      </w:r>
      <w:r w:rsidRPr="66DD2C9C" w:rsidR="32DE3014">
        <w:rPr>
          <w:rFonts w:ascii="Times New Roman" w:hAnsi="Times New Roman" w:eastAsia="Times New Roman" w:cs="Times New Roman"/>
          <w:sz w:val="22"/>
          <w:szCs w:val="22"/>
        </w:rPr>
        <w:t xml:space="preserve"> K</w:t>
      </w:r>
      <w:r w:rsidRPr="66DD2C9C" w:rsidR="602EAD4A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32DE3014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 w:rsidRPr="66DD2C9C" w:rsidR="32DE3014">
        <w:rPr>
          <w:rFonts w:ascii="Times New Roman" w:hAnsi="Times New Roman" w:eastAsia="Times New Roman" w:cs="Times New Roman"/>
          <w:sz w:val="22"/>
          <w:szCs w:val="22"/>
        </w:rPr>
        <w:t>Pinseel</w:t>
      </w:r>
      <w:r w:rsidRPr="66DD2C9C" w:rsidR="32DE3014">
        <w:rPr>
          <w:rFonts w:ascii="Times New Roman" w:hAnsi="Times New Roman" w:eastAsia="Times New Roman" w:cs="Times New Roman"/>
          <w:sz w:val="22"/>
          <w:szCs w:val="22"/>
        </w:rPr>
        <w:t xml:space="preserve"> E, </w:t>
      </w:r>
      <w:r w:rsidRPr="66DD2C9C" w:rsidR="32DE3014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Roberts WR</w:t>
      </w:r>
      <w:r w:rsidRPr="66DD2C9C" w:rsidR="32DE3014">
        <w:rPr>
          <w:rFonts w:ascii="Times New Roman" w:hAnsi="Times New Roman" w:eastAsia="Times New Roman" w:cs="Times New Roman"/>
          <w:sz w:val="22"/>
          <w:szCs w:val="22"/>
        </w:rPr>
        <w:t xml:space="preserve">, Ruck EC, Conley DJ, Alverson AJ. 2023. Gene duplication, shifting selection, and dosage balance of silicon transporter proteins in marine and freshwater diatoms. </w:t>
      </w:r>
      <w:hyperlink r:id="Ra3c96894c9604acd">
        <w:r w:rsidRPr="66DD2C9C" w:rsidR="32DE3014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Genome Biology and Evolution</w:t>
        </w:r>
      </w:hyperlink>
      <w:r w:rsidRPr="66DD2C9C" w:rsidR="32DE3014">
        <w:rPr>
          <w:rFonts w:ascii="Times New Roman" w:hAnsi="Times New Roman" w:eastAsia="Times New Roman" w:cs="Times New Roman"/>
          <w:i w:val="1"/>
          <w:iCs w:val="1"/>
          <w:sz w:val="20"/>
          <w:szCs w:val="20"/>
        </w:rPr>
        <w:t xml:space="preserve"> </w:t>
      </w:r>
      <w:r w:rsidRPr="66DD2C9C" w:rsidR="3F7FE02C">
        <w:rPr>
          <w:rFonts w:ascii="Times New Roman" w:hAnsi="Times New Roman" w:eastAsia="Times New Roman" w:cs="Times New Roman"/>
          <w:sz w:val="22"/>
          <w:szCs w:val="22"/>
        </w:rPr>
        <w:t>15:</w:t>
      </w:r>
      <w:r w:rsidRPr="66DD2C9C" w:rsidR="09C41BD5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66DD2C9C" w:rsidR="3F7FE02C">
        <w:rPr>
          <w:rFonts w:ascii="Times New Roman" w:hAnsi="Times New Roman" w:eastAsia="Times New Roman" w:cs="Times New Roman"/>
          <w:sz w:val="22"/>
          <w:szCs w:val="22"/>
        </w:rPr>
        <w:t>evad212</w:t>
      </w:r>
      <w:r w:rsidRPr="66DD2C9C" w:rsidR="32DE3014">
        <w:rPr>
          <w:rFonts w:ascii="Times New Roman" w:hAnsi="Times New Roman" w:eastAsia="Times New Roman" w:cs="Times New Roman"/>
          <w:sz w:val="22"/>
          <w:szCs w:val="22"/>
        </w:rPr>
        <w:t>.</w:t>
      </w:r>
    </w:p>
    <w:p w:rsidRPr="00AB2C5C" w:rsidR="00451672" w:rsidP="00CB3262" w:rsidRDefault="00451672" w14:paraId="1C1A5DD0" w14:textId="4A2C58D2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7D17710B">
        <w:rPr>
          <w:rFonts w:ascii="Times New Roman" w:hAnsi="Times New Roman" w:cs="Times New Roman"/>
          <w:sz w:val="22"/>
          <w:szCs w:val="22"/>
        </w:rPr>
        <w:t xml:space="preserve">10. </w:t>
      </w:r>
      <w:r>
        <w:tab/>
      </w:r>
      <w:r w:rsidRPr="66DD2C9C" w:rsidR="7D17710B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7D17710B">
        <w:rPr>
          <w:rFonts w:ascii="Times New Roman" w:hAnsi="Times New Roman" w:cs="Times New Roman"/>
          <w:sz w:val="22"/>
          <w:szCs w:val="22"/>
        </w:rPr>
        <w:t>, Ruck EC, Downey KM</w:t>
      </w:r>
      <w:r w:rsidRPr="66DD2C9C" w:rsidR="602EAD4A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7D17710B">
        <w:rPr>
          <w:rFonts w:ascii="Times New Roman" w:hAnsi="Times New Roman" w:cs="Times New Roman"/>
          <w:sz w:val="22"/>
          <w:szCs w:val="22"/>
        </w:rPr>
        <w:t xml:space="preserve">, </w:t>
      </w:r>
      <w:r w:rsidRPr="66DD2C9C" w:rsidR="7D17710B">
        <w:rPr>
          <w:rFonts w:ascii="Times New Roman" w:hAnsi="Times New Roman" w:cs="Times New Roman"/>
          <w:sz w:val="22"/>
          <w:szCs w:val="22"/>
        </w:rPr>
        <w:t>Pinseel</w:t>
      </w:r>
      <w:r w:rsidRPr="66DD2C9C" w:rsidR="7D17710B">
        <w:rPr>
          <w:rFonts w:ascii="Times New Roman" w:hAnsi="Times New Roman" w:cs="Times New Roman"/>
          <w:sz w:val="22"/>
          <w:szCs w:val="22"/>
        </w:rPr>
        <w:t xml:space="preserve"> E, Alverson AJ. 2023. Resolving marine—freshwater transitions by diatoms through a fog of gene tree discordance. </w:t>
      </w:r>
      <w:hyperlink r:id="R212a0dc67c794bd7">
        <w:r w:rsidRPr="66DD2C9C" w:rsidR="7D17710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Systematic Biology</w:t>
        </w:r>
      </w:hyperlink>
      <w:r w:rsidRPr="66DD2C9C" w:rsidR="7D17710B">
        <w:rPr>
          <w:rFonts w:ascii="Times New Roman" w:hAnsi="Times New Roman" w:cs="Times New Roman"/>
          <w:sz w:val="22"/>
          <w:szCs w:val="22"/>
        </w:rPr>
        <w:t xml:space="preserve"> </w:t>
      </w:r>
      <w:r w:rsidRPr="66DD2C9C" w:rsidR="32DE3014">
        <w:rPr>
          <w:rFonts w:ascii="Times New Roman" w:hAnsi="Times New Roman" w:cs="Times New Roman"/>
          <w:sz w:val="22"/>
          <w:szCs w:val="22"/>
        </w:rPr>
        <w:t>72:</w:t>
      </w:r>
      <w:r w:rsidRPr="66DD2C9C" w:rsidR="09C41BD5">
        <w:rPr>
          <w:rFonts w:ascii="Times New Roman" w:hAnsi="Times New Roman" w:cs="Times New Roman"/>
          <w:sz w:val="22"/>
          <w:szCs w:val="22"/>
        </w:rPr>
        <w:t xml:space="preserve"> </w:t>
      </w:r>
      <w:r w:rsidRPr="66DD2C9C" w:rsidR="32DE3014">
        <w:rPr>
          <w:rFonts w:ascii="Times New Roman" w:hAnsi="Times New Roman" w:cs="Times New Roman"/>
          <w:sz w:val="22"/>
          <w:szCs w:val="22"/>
        </w:rPr>
        <w:t>984-997</w:t>
      </w:r>
      <w:r w:rsidRPr="66DD2C9C" w:rsidR="7D17710B">
        <w:rPr>
          <w:rFonts w:ascii="Times New Roman" w:hAnsi="Times New Roman" w:cs="Times New Roman"/>
          <w:sz w:val="22"/>
          <w:szCs w:val="22"/>
        </w:rPr>
        <w:t>.</w:t>
      </w:r>
    </w:p>
    <w:p w:rsidRPr="00CB3262" w:rsidR="00F90DD5" w:rsidP="00CB3262" w:rsidRDefault="00F90DD5" w14:paraId="2CE2DF1A" w14:textId="22584BC7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0E8A05CA">
        <w:rPr>
          <w:rFonts w:ascii="Times New Roman" w:hAnsi="Times New Roman" w:cs="Times New Roman"/>
          <w:sz w:val="22"/>
          <w:szCs w:val="22"/>
        </w:rPr>
        <w:t xml:space="preserve">9. </w:t>
      </w:r>
      <w:r>
        <w:tab/>
      </w:r>
      <w:r w:rsidRPr="66DD2C9C" w:rsidR="0E8A05CA">
        <w:rPr>
          <w:rFonts w:ascii="Times New Roman" w:hAnsi="Times New Roman" w:cs="Times New Roman"/>
          <w:sz w:val="22"/>
          <w:szCs w:val="22"/>
        </w:rPr>
        <w:t>Çiftçi O</w:t>
      </w:r>
      <w:r w:rsidRPr="66DD2C9C" w:rsidR="602EAD4A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0E8A05CA">
        <w:rPr>
          <w:rFonts w:ascii="Times New Roman" w:hAnsi="Times New Roman" w:cs="Times New Roman"/>
          <w:sz w:val="22"/>
          <w:szCs w:val="22"/>
        </w:rPr>
        <w:t xml:space="preserve">, Alverson AJ, van </w:t>
      </w:r>
      <w:r w:rsidRPr="66DD2C9C" w:rsidR="0E8A05CA">
        <w:rPr>
          <w:rFonts w:ascii="Times New Roman" w:hAnsi="Times New Roman" w:cs="Times New Roman"/>
          <w:sz w:val="22"/>
          <w:szCs w:val="22"/>
        </w:rPr>
        <w:t>Bodegom</w:t>
      </w:r>
      <w:r w:rsidRPr="66DD2C9C" w:rsidR="0E8A05CA">
        <w:rPr>
          <w:rFonts w:ascii="Times New Roman" w:hAnsi="Times New Roman" w:cs="Times New Roman"/>
          <w:sz w:val="22"/>
          <w:szCs w:val="22"/>
        </w:rPr>
        <w:t xml:space="preserve"> P, </w:t>
      </w:r>
      <w:r w:rsidRPr="66DD2C9C" w:rsidR="0E8A05CA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0E8A05CA">
        <w:rPr>
          <w:rFonts w:ascii="Times New Roman" w:hAnsi="Times New Roman" w:cs="Times New Roman"/>
          <w:sz w:val="22"/>
          <w:szCs w:val="22"/>
        </w:rPr>
        <w:t xml:space="preserve">, Mertens A, van de Vijver B, </w:t>
      </w:r>
      <w:r w:rsidRPr="66DD2C9C" w:rsidR="0E8A05CA">
        <w:rPr>
          <w:rFonts w:ascii="Times New Roman" w:hAnsi="Times New Roman" w:cs="Times New Roman"/>
          <w:sz w:val="22"/>
          <w:szCs w:val="22"/>
        </w:rPr>
        <w:t>Trobajo</w:t>
      </w:r>
      <w:r w:rsidRPr="66DD2C9C" w:rsidR="0E8A05CA">
        <w:rPr>
          <w:rFonts w:ascii="Times New Roman" w:hAnsi="Times New Roman" w:cs="Times New Roman"/>
          <w:sz w:val="22"/>
          <w:szCs w:val="22"/>
        </w:rPr>
        <w:t xml:space="preserve"> R, Mann D, Pirovano W, van </w:t>
      </w:r>
      <w:r w:rsidRPr="66DD2C9C" w:rsidR="0E8A05CA">
        <w:rPr>
          <w:rFonts w:ascii="Times New Roman" w:hAnsi="Times New Roman" w:cs="Times New Roman"/>
          <w:sz w:val="22"/>
          <w:szCs w:val="22"/>
        </w:rPr>
        <w:t>Eijk</w:t>
      </w:r>
      <w:r w:rsidRPr="66DD2C9C" w:rsidR="0E8A05CA">
        <w:rPr>
          <w:rFonts w:ascii="Times New Roman" w:hAnsi="Times New Roman" w:cs="Times New Roman"/>
          <w:sz w:val="22"/>
          <w:szCs w:val="22"/>
        </w:rPr>
        <w:t xml:space="preserve"> I, </w:t>
      </w:r>
      <w:r w:rsidRPr="66DD2C9C" w:rsidR="0E8A05CA">
        <w:rPr>
          <w:rFonts w:ascii="Times New Roman" w:hAnsi="Times New Roman" w:cs="Times New Roman"/>
          <w:sz w:val="22"/>
          <w:szCs w:val="22"/>
        </w:rPr>
        <w:t>Gravendeel</w:t>
      </w:r>
      <w:r w:rsidRPr="66DD2C9C" w:rsidR="0E8A05CA">
        <w:rPr>
          <w:rFonts w:ascii="Times New Roman" w:hAnsi="Times New Roman" w:cs="Times New Roman"/>
          <w:sz w:val="22"/>
          <w:szCs w:val="22"/>
        </w:rPr>
        <w:t xml:space="preserve"> B. 2022. </w:t>
      </w:r>
      <w:r w:rsidRPr="66DD2C9C" w:rsidR="0E8A05CA">
        <w:rPr>
          <w:rFonts w:ascii="Times New Roman" w:hAnsi="Times New Roman" w:cs="Times New Roman"/>
          <w:sz w:val="22"/>
          <w:szCs w:val="22"/>
        </w:rPr>
        <w:t>Phylotranscriptomics</w:t>
      </w:r>
      <w:r w:rsidRPr="66DD2C9C" w:rsidR="0E8A05CA">
        <w:rPr>
          <w:rFonts w:ascii="Times New Roman" w:hAnsi="Times New Roman" w:cs="Times New Roman"/>
          <w:sz w:val="22"/>
          <w:szCs w:val="22"/>
        </w:rPr>
        <w:t xml:space="preserve"> reveals the reticulate evolutionary history of a widespread diatom species complex. </w:t>
      </w:r>
      <w:hyperlink r:id="Raa307c479af14ff0">
        <w:r w:rsidRPr="66DD2C9C" w:rsidR="0E8A05CA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Journal of Phycology</w:t>
        </w:r>
      </w:hyperlink>
      <w:r w:rsidRPr="66DD2C9C" w:rsidR="7F1550DF">
        <w:rPr>
          <w:rFonts w:ascii="Times New Roman" w:hAnsi="Times New Roman" w:eastAsia="Times New Roman" w:cs="Times New Roman"/>
          <w:i w:val="1"/>
          <w:iCs w:val="1"/>
          <w:sz w:val="20"/>
          <w:szCs w:val="20"/>
        </w:rPr>
        <w:t xml:space="preserve"> </w:t>
      </w:r>
      <w:r w:rsidRPr="66DD2C9C" w:rsidR="7D17710B">
        <w:rPr>
          <w:rFonts w:ascii="Times New Roman" w:hAnsi="Times New Roman" w:cs="Times New Roman"/>
          <w:sz w:val="22"/>
          <w:szCs w:val="22"/>
        </w:rPr>
        <w:t>58:</w:t>
      </w:r>
      <w:r w:rsidRPr="66DD2C9C" w:rsidR="09C41BD5">
        <w:rPr>
          <w:rFonts w:ascii="Times New Roman" w:hAnsi="Times New Roman" w:cs="Times New Roman"/>
          <w:sz w:val="22"/>
          <w:szCs w:val="22"/>
        </w:rPr>
        <w:t xml:space="preserve"> </w:t>
      </w:r>
      <w:r w:rsidRPr="66DD2C9C" w:rsidR="7D17710B">
        <w:rPr>
          <w:rFonts w:ascii="Times New Roman" w:hAnsi="Times New Roman" w:cs="Times New Roman"/>
          <w:sz w:val="22"/>
          <w:szCs w:val="22"/>
        </w:rPr>
        <w:t>643-656.</w:t>
      </w:r>
    </w:p>
    <w:p w:rsidRPr="00AB2C5C" w:rsidR="00A74C55" w:rsidP="00CB3262" w:rsidRDefault="00A74C55" w14:paraId="10A1A6D8" w14:textId="305FE2D1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6CF473C1">
        <w:rPr>
          <w:rFonts w:ascii="Times New Roman" w:hAnsi="Times New Roman" w:cs="Times New Roman"/>
          <w:sz w:val="22"/>
          <w:szCs w:val="22"/>
        </w:rPr>
        <w:t xml:space="preserve">8. </w:t>
      </w:r>
      <w:r>
        <w:tab/>
      </w:r>
      <w:r w:rsidRPr="66DD2C9C" w:rsidR="6CF473C1">
        <w:rPr>
          <w:rFonts w:ascii="Times New Roman" w:hAnsi="Times New Roman" w:cs="Times New Roman"/>
          <w:sz w:val="22"/>
          <w:szCs w:val="22"/>
        </w:rPr>
        <w:t>Onyshchenko</w:t>
      </w:r>
      <w:r w:rsidRPr="66DD2C9C" w:rsidR="6CF473C1">
        <w:rPr>
          <w:rFonts w:ascii="Times New Roman" w:hAnsi="Times New Roman" w:cs="Times New Roman"/>
          <w:sz w:val="22"/>
          <w:szCs w:val="22"/>
        </w:rPr>
        <w:t xml:space="preserve"> A</w:t>
      </w:r>
      <w:r w:rsidRPr="66DD2C9C" w:rsidR="602EAD4A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6CF473C1">
        <w:rPr>
          <w:rFonts w:ascii="Times New Roman" w:hAnsi="Times New Roman" w:cs="Times New Roman"/>
          <w:sz w:val="22"/>
          <w:szCs w:val="22"/>
        </w:rPr>
        <w:t xml:space="preserve">, </w:t>
      </w:r>
      <w:r w:rsidRPr="66DD2C9C" w:rsidR="6CF473C1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6CF473C1">
        <w:rPr>
          <w:rFonts w:ascii="Times New Roman" w:hAnsi="Times New Roman" w:cs="Times New Roman"/>
          <w:sz w:val="22"/>
          <w:szCs w:val="22"/>
        </w:rPr>
        <w:t xml:space="preserve">, Ruck EC, Lewis JA, Alverson AJ. 2021. The genome of a </w:t>
      </w:r>
      <w:r w:rsidRPr="66DD2C9C" w:rsidR="6CF473C1">
        <w:rPr>
          <w:rFonts w:ascii="Times New Roman" w:hAnsi="Times New Roman" w:cs="Times New Roman"/>
          <w:sz w:val="22"/>
          <w:szCs w:val="22"/>
        </w:rPr>
        <w:t>nonphotosynthetic</w:t>
      </w:r>
      <w:r w:rsidRPr="66DD2C9C" w:rsidR="6CF473C1">
        <w:rPr>
          <w:rFonts w:ascii="Times New Roman" w:hAnsi="Times New Roman" w:cs="Times New Roman"/>
          <w:sz w:val="22"/>
          <w:szCs w:val="22"/>
        </w:rPr>
        <w:t xml:space="preserve"> diatom provides insights into the metabolic shift to heterotrophy and constraints on the loss of photosynthesis. </w:t>
      </w:r>
      <w:hyperlink r:id="Re3905042238b430e">
        <w:r w:rsidRPr="66DD2C9C" w:rsidR="6CF473C1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New Phytologist</w:t>
        </w:r>
      </w:hyperlink>
      <w:r w:rsidRPr="66DD2C9C" w:rsidR="7A35FCAA">
        <w:rPr>
          <w:rFonts w:ascii="Times New Roman" w:hAnsi="Times New Roman" w:eastAsia="Times New Roman" w:cs="Times New Roman"/>
          <w:i w:val="1"/>
          <w:iCs w:val="1"/>
          <w:sz w:val="20"/>
          <w:szCs w:val="20"/>
        </w:rPr>
        <w:t xml:space="preserve"> </w:t>
      </w:r>
      <w:r w:rsidRPr="66DD2C9C" w:rsidR="7A35FCAA">
        <w:rPr>
          <w:rFonts w:ascii="Times New Roman" w:hAnsi="Times New Roman" w:cs="Times New Roman"/>
          <w:sz w:val="22"/>
          <w:szCs w:val="22"/>
        </w:rPr>
        <w:t>232:</w:t>
      </w:r>
      <w:r w:rsidRPr="66DD2C9C" w:rsidR="09C41BD5">
        <w:rPr>
          <w:rFonts w:ascii="Times New Roman" w:hAnsi="Times New Roman" w:cs="Times New Roman"/>
          <w:sz w:val="22"/>
          <w:szCs w:val="22"/>
        </w:rPr>
        <w:t xml:space="preserve"> </w:t>
      </w:r>
      <w:r w:rsidRPr="66DD2C9C" w:rsidR="7A35FCAA">
        <w:rPr>
          <w:rFonts w:ascii="Times New Roman" w:hAnsi="Times New Roman" w:cs="Times New Roman"/>
          <w:sz w:val="22"/>
          <w:szCs w:val="22"/>
        </w:rPr>
        <w:t>1750-1764</w:t>
      </w:r>
      <w:r w:rsidRPr="66DD2C9C" w:rsidR="6CF473C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B77E04" w:rsidP="00CB3262" w:rsidRDefault="00B77E04" w14:paraId="6D12B10A" w14:textId="698D3760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4F00C440">
        <w:rPr>
          <w:rFonts w:ascii="Times New Roman" w:hAnsi="Times New Roman" w:cs="Times New Roman"/>
          <w:sz w:val="22"/>
          <w:szCs w:val="22"/>
        </w:rPr>
        <w:t xml:space="preserve">7. </w:t>
      </w:r>
      <w:r>
        <w:tab/>
      </w:r>
      <w:r w:rsidRPr="66DD2C9C" w:rsidR="4F00C440">
        <w:rPr>
          <w:rFonts w:ascii="Times New Roman" w:hAnsi="Times New Roman" w:cs="Times New Roman"/>
          <w:sz w:val="22"/>
          <w:szCs w:val="22"/>
        </w:rPr>
        <w:t>Gargas CB</w:t>
      </w:r>
      <w:r w:rsidRPr="66DD2C9C" w:rsidR="4F00C440">
        <w:rPr>
          <w:rFonts w:ascii="Times New Roman" w:hAnsi="Times New Roman" w:cs="Times New Roman"/>
          <w:sz w:val="22"/>
          <w:szCs w:val="22"/>
        </w:rPr>
        <w:t>*</w:t>
      </w:r>
      <w:r w:rsidRPr="66DD2C9C" w:rsidR="4926D603">
        <w:rPr>
          <w:rFonts w:ascii="Times New Roman" w:hAnsi="Times New Roman" w:cs="Times New Roman"/>
          <w:sz w:val="22"/>
          <w:szCs w:val="22"/>
          <w:vertAlign w:val="superscript"/>
        </w:rPr>
        <w:t>,†</w:t>
      </w:r>
      <w:r w:rsidRPr="66DD2C9C" w:rsidR="4F00C440">
        <w:rPr>
          <w:rFonts w:ascii="Times New Roman" w:hAnsi="Times New Roman" w:cs="Times New Roman"/>
          <w:sz w:val="22"/>
          <w:szCs w:val="22"/>
        </w:rPr>
        <w:t xml:space="preserve">, </w:t>
      </w:r>
      <w:r w:rsidRPr="66DD2C9C" w:rsidR="4F00C440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4F00C440">
        <w:rPr>
          <w:rFonts w:ascii="Times New Roman" w:hAnsi="Times New Roman" w:cs="Times New Roman"/>
          <w:sz w:val="22"/>
          <w:szCs w:val="22"/>
        </w:rPr>
        <w:t xml:space="preserve">*, Alverson AJ. 2020. Genome sequences of </w:t>
      </w:r>
      <w:r w:rsidRPr="66DD2C9C" w:rsidR="3A6EA5D8">
        <w:rPr>
          <w:rFonts w:ascii="Times New Roman" w:hAnsi="Times New Roman" w:cs="Times New Roman"/>
          <w:sz w:val="22"/>
          <w:szCs w:val="22"/>
        </w:rPr>
        <w:t>bacteria</w:t>
      </w:r>
      <w:r w:rsidRPr="66DD2C9C" w:rsidR="4F00C440">
        <w:rPr>
          <w:rFonts w:ascii="Times New Roman" w:hAnsi="Times New Roman" w:cs="Times New Roman"/>
          <w:sz w:val="22"/>
          <w:szCs w:val="22"/>
        </w:rPr>
        <w:t xml:space="preserve"> associated with the diatom </w:t>
      </w:r>
      <w:r w:rsidRPr="66DD2C9C" w:rsidR="4F00C440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Cyclotella </w:t>
      </w:r>
      <w:r w:rsidRPr="66DD2C9C" w:rsidR="4F00C440">
        <w:rPr>
          <w:rFonts w:ascii="Times New Roman" w:hAnsi="Times New Roman" w:cs="Times New Roman"/>
          <w:i w:val="1"/>
          <w:iCs w:val="1"/>
          <w:sz w:val="22"/>
          <w:szCs w:val="22"/>
        </w:rPr>
        <w:t>cryptica</w:t>
      </w:r>
      <w:r w:rsidRPr="66DD2C9C" w:rsidR="4F00C440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</w:t>
      </w:r>
      <w:r w:rsidRPr="66DD2C9C" w:rsidR="3A6EA5D8">
        <w:rPr>
          <w:rFonts w:ascii="Times New Roman" w:hAnsi="Times New Roman" w:cs="Times New Roman"/>
          <w:sz w:val="22"/>
          <w:szCs w:val="22"/>
        </w:rPr>
        <w:t xml:space="preserve">strain </w:t>
      </w:r>
      <w:r w:rsidRPr="66DD2C9C" w:rsidR="4F00C440">
        <w:rPr>
          <w:rFonts w:ascii="Times New Roman" w:hAnsi="Times New Roman" w:cs="Times New Roman"/>
          <w:sz w:val="22"/>
          <w:szCs w:val="22"/>
        </w:rPr>
        <w:t xml:space="preserve">CCMP332. </w:t>
      </w:r>
      <w:hyperlink r:id="Ra8b2eb8b25cc4583">
        <w:r w:rsidRPr="66DD2C9C" w:rsidR="4F00C440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Microbiology Resource Announcements</w:t>
        </w:r>
      </w:hyperlink>
      <w:r w:rsidRPr="66DD2C9C" w:rsidR="62B9F2DD">
        <w:rPr>
          <w:rFonts w:ascii="Times New Roman" w:hAnsi="Times New Roman" w:eastAsia="Times New Roman" w:cs="Times New Roman"/>
          <w:i w:val="1"/>
          <w:iCs w:val="1"/>
          <w:sz w:val="20"/>
          <w:szCs w:val="20"/>
        </w:rPr>
        <w:t xml:space="preserve"> </w:t>
      </w:r>
      <w:r w:rsidRPr="66DD2C9C" w:rsidR="62B9F2DD">
        <w:rPr>
          <w:rFonts w:ascii="Times New Roman" w:hAnsi="Times New Roman" w:cs="Times New Roman"/>
          <w:sz w:val="22"/>
          <w:szCs w:val="22"/>
        </w:rPr>
        <w:t>9:</w:t>
      </w:r>
      <w:r w:rsidRPr="66DD2C9C" w:rsidR="09C41BD5">
        <w:rPr>
          <w:rFonts w:ascii="Times New Roman" w:hAnsi="Times New Roman" w:cs="Times New Roman"/>
          <w:sz w:val="22"/>
          <w:szCs w:val="22"/>
        </w:rPr>
        <w:t xml:space="preserve"> </w:t>
      </w:r>
      <w:r w:rsidRPr="66DD2C9C" w:rsidR="62B9F2DD">
        <w:rPr>
          <w:rFonts w:ascii="Times New Roman" w:hAnsi="Times New Roman" w:cs="Times New Roman"/>
          <w:sz w:val="22"/>
          <w:szCs w:val="22"/>
        </w:rPr>
        <w:t>e01030-20.</w:t>
      </w:r>
    </w:p>
    <w:p w:rsidRPr="00AB2C5C" w:rsidR="00FB0BB0" w:rsidP="00CB3262" w:rsidRDefault="00FB0BB0" w14:paraId="7E295BAE" w14:textId="69925AB4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64E1741A">
        <w:rPr>
          <w:rFonts w:ascii="Times New Roman" w:hAnsi="Times New Roman" w:cs="Times New Roman"/>
          <w:sz w:val="22"/>
          <w:szCs w:val="22"/>
        </w:rPr>
        <w:t xml:space="preserve">6. </w:t>
      </w:r>
      <w:r>
        <w:tab/>
      </w:r>
      <w:r w:rsidRPr="66DD2C9C" w:rsidR="64E1741A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64E1741A">
        <w:rPr>
          <w:rFonts w:ascii="Times New Roman" w:hAnsi="Times New Roman" w:cs="Times New Roman"/>
          <w:sz w:val="22"/>
          <w:szCs w:val="22"/>
        </w:rPr>
        <w:t>, Downey KM</w:t>
      </w:r>
      <w:r w:rsidRPr="66DD2C9C" w:rsidR="602EAD4A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64E1741A">
        <w:rPr>
          <w:rFonts w:ascii="Times New Roman" w:hAnsi="Times New Roman" w:cs="Times New Roman"/>
          <w:sz w:val="22"/>
          <w:szCs w:val="22"/>
        </w:rPr>
        <w:t xml:space="preserve">, Ruck EC, </w:t>
      </w:r>
      <w:r w:rsidRPr="66DD2C9C" w:rsidR="64E1741A">
        <w:rPr>
          <w:rFonts w:ascii="Times New Roman" w:hAnsi="Times New Roman" w:cs="Times New Roman"/>
          <w:sz w:val="22"/>
          <w:szCs w:val="22"/>
        </w:rPr>
        <w:t>Traller</w:t>
      </w:r>
      <w:r w:rsidRPr="66DD2C9C" w:rsidR="64E1741A">
        <w:rPr>
          <w:rFonts w:ascii="Times New Roman" w:hAnsi="Times New Roman" w:cs="Times New Roman"/>
          <w:sz w:val="22"/>
          <w:szCs w:val="22"/>
        </w:rPr>
        <w:t xml:space="preserve"> JC, Alverson AJ. 2020. Improved reference genome for </w:t>
      </w:r>
      <w:r w:rsidRPr="66DD2C9C" w:rsidR="64E1741A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Cyclotella </w:t>
      </w:r>
      <w:r w:rsidRPr="66DD2C9C" w:rsidR="64E1741A">
        <w:rPr>
          <w:rFonts w:ascii="Times New Roman" w:hAnsi="Times New Roman" w:cs="Times New Roman"/>
          <w:i w:val="1"/>
          <w:iCs w:val="1"/>
          <w:sz w:val="22"/>
          <w:szCs w:val="22"/>
        </w:rPr>
        <w:t>cryptica</w:t>
      </w:r>
      <w:r w:rsidRPr="66DD2C9C" w:rsidR="64E1741A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</w:t>
      </w:r>
      <w:r w:rsidRPr="66DD2C9C" w:rsidR="64E1741A">
        <w:rPr>
          <w:rFonts w:ascii="Times New Roman" w:hAnsi="Times New Roman" w:cs="Times New Roman"/>
          <w:sz w:val="22"/>
          <w:szCs w:val="22"/>
        </w:rPr>
        <w:t xml:space="preserve">CCMP332, a model for cell wall morphogenesis, salinity adaptation, and lipid production in diatoms (Bacillariophyta). </w:t>
      </w:r>
      <w:hyperlink r:id="Rda1080effcb1472c">
        <w:r w:rsidRPr="66DD2C9C" w:rsidR="64E1741A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G3: Genes, Genomes, Genetics</w:t>
        </w:r>
      </w:hyperlink>
      <w:r w:rsidRPr="66DD2C9C" w:rsidR="0D8DA160">
        <w:rPr>
          <w:rFonts w:ascii="Times New Roman" w:hAnsi="Times New Roman" w:eastAsia="Times New Roman" w:cs="Times New Roman"/>
          <w:i w:val="1"/>
          <w:iCs w:val="1"/>
          <w:sz w:val="20"/>
          <w:szCs w:val="20"/>
        </w:rPr>
        <w:t xml:space="preserve"> </w:t>
      </w:r>
      <w:r w:rsidRPr="66DD2C9C" w:rsidR="0D8DA160">
        <w:rPr>
          <w:rFonts w:ascii="Times New Roman" w:hAnsi="Times New Roman" w:cs="Times New Roman"/>
          <w:sz w:val="22"/>
          <w:szCs w:val="22"/>
        </w:rPr>
        <w:t>1</w:t>
      </w:r>
      <w:r w:rsidRPr="66DD2C9C" w:rsidR="2BDDA567">
        <w:rPr>
          <w:rFonts w:ascii="Times New Roman" w:hAnsi="Times New Roman" w:cs="Times New Roman"/>
          <w:sz w:val="22"/>
          <w:szCs w:val="22"/>
        </w:rPr>
        <w:t>0</w:t>
      </w:r>
      <w:r w:rsidRPr="66DD2C9C" w:rsidR="0D8DA160">
        <w:rPr>
          <w:rFonts w:ascii="Times New Roman" w:hAnsi="Times New Roman" w:cs="Times New Roman"/>
          <w:sz w:val="22"/>
          <w:szCs w:val="22"/>
        </w:rPr>
        <w:t>: 2965-2974.</w:t>
      </w:r>
    </w:p>
    <w:p w:rsidRPr="00AB2C5C" w:rsidR="009F256D" w:rsidP="00CB3262" w:rsidRDefault="009F256D" w14:paraId="6924AAF6" w14:textId="2EAE9CC2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3592BC3B">
        <w:rPr>
          <w:rFonts w:ascii="Times New Roman" w:hAnsi="Times New Roman" w:cs="Times New Roman"/>
          <w:sz w:val="22"/>
          <w:szCs w:val="22"/>
        </w:rPr>
        <w:t xml:space="preserve">5. </w:t>
      </w:r>
      <w:r>
        <w:tab/>
      </w:r>
      <w:r w:rsidRPr="66DD2C9C" w:rsidR="3592BC3B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3592BC3B">
        <w:rPr>
          <w:rFonts w:ascii="Times New Roman" w:hAnsi="Times New Roman" w:cs="Times New Roman"/>
          <w:sz w:val="22"/>
          <w:szCs w:val="22"/>
        </w:rPr>
        <w:t>, Roalson EH. 20</w:t>
      </w:r>
      <w:r w:rsidRPr="66DD2C9C" w:rsidR="663572B8">
        <w:rPr>
          <w:rFonts w:ascii="Times New Roman" w:hAnsi="Times New Roman" w:cs="Times New Roman"/>
          <w:sz w:val="22"/>
          <w:szCs w:val="22"/>
        </w:rPr>
        <w:t>20</w:t>
      </w:r>
      <w:r w:rsidRPr="66DD2C9C" w:rsidR="3592BC3B">
        <w:rPr>
          <w:rFonts w:ascii="Times New Roman" w:hAnsi="Times New Roman" w:cs="Times New Roman"/>
          <w:sz w:val="22"/>
          <w:szCs w:val="22"/>
        </w:rPr>
        <w:t xml:space="preserve">. Co-expression clustering across flower development identifies modules for diverse floral forms in </w:t>
      </w:r>
      <w:r w:rsidRPr="66DD2C9C" w:rsidR="3592BC3B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Achimenes </w:t>
      </w:r>
      <w:r w:rsidRPr="66DD2C9C" w:rsidR="3592BC3B">
        <w:rPr>
          <w:rFonts w:ascii="Times New Roman" w:hAnsi="Times New Roman" w:cs="Times New Roman"/>
          <w:sz w:val="22"/>
          <w:szCs w:val="22"/>
        </w:rPr>
        <w:t xml:space="preserve">(Gesneriaceae). </w:t>
      </w:r>
      <w:hyperlink r:id="R7455038378274f95">
        <w:r w:rsidRPr="66DD2C9C" w:rsidR="3592BC3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PeerJ</w:t>
        </w:r>
      </w:hyperlink>
      <w:r w:rsidRPr="66DD2C9C" w:rsidR="3AC2FF8F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66DD2C9C" w:rsidR="3AC2FF8F">
        <w:rPr>
          <w:rFonts w:ascii="Times New Roman" w:hAnsi="Times New Roman" w:cs="Times New Roman"/>
          <w:sz w:val="22"/>
          <w:szCs w:val="22"/>
        </w:rPr>
        <w:t>8: e8778</w:t>
      </w:r>
      <w:r w:rsidRPr="66DD2C9C" w:rsidR="3592BC3B">
        <w:rPr>
          <w:rFonts w:ascii="Times New Roman" w:hAnsi="Times New Roman" w:cs="Times New Roman"/>
          <w:sz w:val="22"/>
          <w:szCs w:val="22"/>
        </w:rPr>
        <w:t>.</w:t>
      </w:r>
    </w:p>
    <w:p w:rsidRPr="00AB2C5C" w:rsidR="0078305B" w:rsidP="00CB3262" w:rsidRDefault="00AD1DCD" w14:paraId="6C260EED" w14:textId="7BC0917E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21A93A1B">
        <w:rPr>
          <w:rFonts w:ascii="Times New Roman" w:hAnsi="Times New Roman" w:cs="Times New Roman"/>
          <w:sz w:val="22"/>
          <w:szCs w:val="22"/>
        </w:rPr>
        <w:t xml:space="preserve">4. </w:t>
      </w:r>
      <w:r>
        <w:tab/>
      </w:r>
      <w:r w:rsidRPr="66DD2C9C" w:rsidR="21A93A1B">
        <w:rPr>
          <w:rFonts w:ascii="Times New Roman" w:hAnsi="Times New Roman" w:cs="Times New Roman"/>
          <w:sz w:val="22"/>
          <w:szCs w:val="22"/>
        </w:rPr>
        <w:t>Kleinkopf JA</w:t>
      </w:r>
      <w:r w:rsidRPr="66DD2C9C" w:rsidR="602EAD4A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, </w:t>
      </w:r>
      <w:r w:rsidRPr="66DD2C9C" w:rsidR="21A93A1B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, Wagner WL, Roalson EH. 2019. Diversification of Hawaiian </w:t>
      </w:r>
      <w:r w:rsidRPr="66DD2C9C" w:rsidR="21A93A1B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Cyrtandra 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(Gesneriaceae) under the influence of incomplete lineage sorting and hybridization. </w:t>
      </w:r>
      <w:hyperlink r:id="R3d29c1df0f814eb2">
        <w:r w:rsidRPr="66DD2C9C" w:rsidR="21A93A1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Journal of Systematics and Evolution</w:t>
        </w:r>
      </w:hyperlink>
      <w:r w:rsidRPr="66DD2C9C" w:rsidR="21A93A1B">
        <w:rPr>
          <w:rFonts w:ascii="Times New Roman" w:hAnsi="Times New Roman" w:eastAsia="Times New Roman" w:cs="Times New Roman"/>
          <w:i w:val="1"/>
          <w:iCs w:val="1"/>
          <w:sz w:val="20"/>
          <w:szCs w:val="20"/>
        </w:rPr>
        <w:t xml:space="preserve"> </w:t>
      </w:r>
      <w:r w:rsidRPr="66DD2C9C" w:rsidR="21A93A1B">
        <w:rPr>
          <w:rFonts w:ascii="Times New Roman" w:hAnsi="Times New Roman" w:cs="Times New Roman"/>
          <w:sz w:val="22"/>
          <w:szCs w:val="22"/>
        </w:rPr>
        <w:t>57: 561-578.</w:t>
      </w:r>
    </w:p>
    <w:p w:rsidRPr="00AB2C5C" w:rsidR="00AD1DCD" w:rsidP="00FD0297" w:rsidRDefault="00AD1DCD" w14:paraId="52DE8338" w14:textId="259A98DE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21A93A1B">
        <w:rPr>
          <w:rFonts w:ascii="Times New Roman" w:hAnsi="Times New Roman" w:cs="Times New Roman"/>
          <w:sz w:val="22"/>
          <w:szCs w:val="22"/>
        </w:rPr>
        <w:t xml:space="preserve">3. </w:t>
      </w:r>
      <w:r>
        <w:tab/>
      </w:r>
      <w:r w:rsidRPr="66DD2C9C" w:rsidR="21A93A1B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21A93A1B">
        <w:rPr>
          <w:rFonts w:ascii="Times New Roman" w:hAnsi="Times New Roman" w:cs="Times New Roman"/>
          <w:sz w:val="22"/>
          <w:szCs w:val="22"/>
        </w:rPr>
        <w:t>, Roalson EH. 2018. Phylogenomic analyses reveal extensive gene flow within the magic flowers (</w:t>
      </w:r>
      <w:r w:rsidRPr="66DD2C9C" w:rsidR="21A93A1B">
        <w:rPr>
          <w:rFonts w:ascii="Times New Roman" w:hAnsi="Times New Roman" w:cs="Times New Roman"/>
          <w:i w:val="1"/>
          <w:iCs w:val="1"/>
          <w:sz w:val="22"/>
          <w:szCs w:val="22"/>
        </w:rPr>
        <w:t>Achimenes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). </w:t>
      </w:r>
      <w:hyperlink r:id="R2170749155ce435c">
        <w:r w:rsidRPr="66DD2C9C" w:rsidR="21A93A1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American Journal of Botany</w:t>
        </w:r>
      </w:hyperlink>
      <w:r w:rsidRPr="66DD2C9C" w:rsidR="21A93A1B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66DD2C9C" w:rsidR="21A93A1B">
        <w:rPr>
          <w:rFonts w:ascii="Times New Roman" w:hAnsi="Times New Roman" w:cs="Times New Roman"/>
          <w:sz w:val="22"/>
          <w:szCs w:val="22"/>
        </w:rPr>
        <w:t>105: 726-740.</w:t>
      </w:r>
    </w:p>
    <w:p w:rsidRPr="00CB3262" w:rsidR="00AD1DCD" w:rsidP="00CB3262" w:rsidRDefault="00335530" w14:paraId="3D5CEB10" w14:textId="7F170BC2">
      <w:pPr>
        <w:pStyle w:val="ListParagraph"/>
        <w:numPr>
          <w:ilvl w:val="0"/>
          <w:numId w:val="40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219B09BB" w:rsidR="00335530">
        <w:rPr>
          <w:rFonts w:ascii="Times New Roman" w:hAnsi="Times New Roman" w:cs="Times New Roman"/>
          <w:sz w:val="22"/>
          <w:szCs w:val="22"/>
        </w:rPr>
        <w:t xml:space="preserve">Featured on the </w:t>
      </w:r>
      <w:r w:rsidRPr="219B09BB" w:rsidR="0018774A">
        <w:rPr>
          <w:rFonts w:ascii="Times New Roman" w:hAnsi="Times New Roman" w:cs="Times New Roman"/>
          <w:sz w:val="22"/>
          <w:szCs w:val="22"/>
        </w:rPr>
        <w:t xml:space="preserve">journal </w:t>
      </w:r>
      <w:r w:rsidRPr="219B09BB" w:rsidR="00335530">
        <w:rPr>
          <w:rFonts w:ascii="Times New Roman" w:hAnsi="Times New Roman" w:cs="Times New Roman"/>
          <w:sz w:val="22"/>
          <w:szCs w:val="22"/>
        </w:rPr>
        <w:t>cover.</w:t>
      </w:r>
      <w:r w:rsidRPr="219B09BB" w:rsidR="00036A30">
        <w:rPr>
          <w:rFonts w:ascii="Times New Roman" w:hAnsi="Times New Roman" w:cs="Times New Roman"/>
          <w:sz w:val="22"/>
          <w:szCs w:val="22"/>
        </w:rPr>
        <w:t xml:space="preserve"> Cover image by W</w:t>
      </w:r>
      <w:r w:rsidRPr="219B09BB" w:rsidR="11205D70">
        <w:rPr>
          <w:rFonts w:ascii="Times New Roman" w:hAnsi="Times New Roman" w:cs="Times New Roman"/>
          <w:sz w:val="22"/>
          <w:szCs w:val="22"/>
        </w:rPr>
        <w:t>ade Roberts</w:t>
      </w:r>
      <w:r w:rsidRPr="219B09BB" w:rsidR="00036A30">
        <w:rPr>
          <w:rFonts w:ascii="Times New Roman" w:hAnsi="Times New Roman" w:cs="Times New Roman"/>
          <w:sz w:val="22"/>
          <w:szCs w:val="22"/>
        </w:rPr>
        <w:t>.</w:t>
      </w:r>
    </w:p>
    <w:p w:rsidRPr="00AB2C5C" w:rsidR="00AD1DCD" w:rsidP="00CB3262" w:rsidRDefault="00AD1DCD" w14:paraId="4E7D69D9" w14:textId="38C3920C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21A93A1B">
        <w:rPr>
          <w:rFonts w:ascii="Times New Roman" w:hAnsi="Times New Roman" w:cs="Times New Roman"/>
          <w:sz w:val="22"/>
          <w:szCs w:val="22"/>
        </w:rPr>
        <w:t xml:space="preserve">2. </w:t>
      </w:r>
      <w:r>
        <w:tab/>
      </w:r>
      <w:r w:rsidRPr="66DD2C9C" w:rsidR="21A93A1B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, Roalson EH. 2017. Comparative transcriptome analyses of flower development in four species of </w:t>
      </w:r>
      <w:r w:rsidRPr="66DD2C9C" w:rsidR="21A93A1B">
        <w:rPr>
          <w:rFonts w:ascii="Times New Roman" w:hAnsi="Times New Roman" w:cs="Times New Roman"/>
          <w:i w:val="1"/>
          <w:iCs w:val="1"/>
          <w:sz w:val="22"/>
          <w:szCs w:val="22"/>
        </w:rPr>
        <w:t>Achimenes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 (</w:t>
      </w:r>
      <w:r w:rsidRPr="66DD2C9C" w:rsidR="21A93A1B">
        <w:rPr>
          <w:rFonts w:ascii="Times New Roman" w:hAnsi="Times New Roman" w:cs="Times New Roman"/>
          <w:sz w:val="22"/>
          <w:szCs w:val="22"/>
        </w:rPr>
        <w:t>Gesneriaceae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). </w:t>
      </w:r>
      <w:hyperlink r:id="R3f3cfbc118e74edd">
        <w:r w:rsidRPr="66DD2C9C" w:rsidR="21A93A1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BMC Genomics</w:t>
        </w:r>
      </w:hyperlink>
      <w:r w:rsidRPr="66DD2C9C" w:rsidR="21A93A1B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18: </w:t>
      </w:r>
      <w:r w:rsidRPr="66DD2C9C" w:rsidR="21A93A1B">
        <w:rPr>
          <w:rFonts w:ascii="Times New Roman" w:hAnsi="Times New Roman" w:cs="Times New Roman"/>
          <w:sz w:val="22"/>
          <w:szCs w:val="22"/>
        </w:rPr>
        <w:t>240.</w:t>
      </w:r>
    </w:p>
    <w:p w:rsidRPr="00AB2C5C" w:rsidR="00AD1DCD" w:rsidP="00FD0297" w:rsidRDefault="00274BBF" w14:paraId="3C5298BA" w14:textId="6294DA99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66DD2C9C" w:rsidR="35E35288">
        <w:rPr>
          <w:rFonts w:ascii="Times New Roman" w:hAnsi="Times New Roman" w:cs="Times New Roman"/>
          <w:sz w:val="22"/>
          <w:szCs w:val="22"/>
        </w:rPr>
        <w:t xml:space="preserve">1. </w:t>
      </w:r>
      <w:r>
        <w:tab/>
      </w:r>
      <w:r w:rsidRPr="66DD2C9C" w:rsidR="21A93A1B">
        <w:rPr>
          <w:rFonts w:ascii="Times New Roman" w:hAnsi="Times New Roman" w:cs="Times New Roman"/>
          <w:sz w:val="22"/>
          <w:szCs w:val="22"/>
        </w:rPr>
        <w:t xml:space="preserve">Roalson EH, </w:t>
      </w:r>
      <w:r w:rsidRPr="66DD2C9C" w:rsidR="21A93A1B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66DD2C9C" w:rsidR="21A93A1B">
        <w:rPr>
          <w:rFonts w:ascii="Times New Roman" w:hAnsi="Times New Roman" w:cs="Times New Roman"/>
          <w:sz w:val="22"/>
          <w:szCs w:val="22"/>
        </w:rPr>
        <w:t>. 2016. Distinct processes drive diversification in different clades of Gesneriaceae</w:t>
      </w:r>
      <w:r w:rsidRPr="66DD2C9C" w:rsidR="35E35288">
        <w:rPr>
          <w:rFonts w:ascii="Times New Roman" w:hAnsi="Times New Roman" w:cs="Times New Roman"/>
          <w:sz w:val="22"/>
          <w:szCs w:val="22"/>
        </w:rPr>
        <w:t xml:space="preserve">. </w:t>
      </w:r>
      <w:hyperlink r:id="R1be3ad17356b41c8">
        <w:r w:rsidRPr="66DD2C9C" w:rsidR="21A93A1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sz w:val="22"/>
            <w:szCs w:val="22"/>
          </w:rPr>
          <w:t>Systematic Biology</w:t>
        </w:r>
      </w:hyperlink>
      <w:r w:rsidRPr="66DD2C9C" w:rsidR="21A93A1B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66DD2C9C" w:rsidR="21A93A1B">
        <w:rPr>
          <w:rFonts w:ascii="Times New Roman" w:hAnsi="Times New Roman" w:cs="Times New Roman"/>
          <w:sz w:val="22"/>
          <w:szCs w:val="22"/>
        </w:rPr>
        <w:t>65: 662-684.</w:t>
      </w:r>
    </w:p>
    <w:p w:rsidR="00335530" w:rsidP="00163A7A" w:rsidRDefault="00335530" w14:paraId="1D6D507D" w14:textId="1CCF046F">
      <w:pPr>
        <w:pStyle w:val="ListParagraph"/>
        <w:numPr>
          <w:ilvl w:val="0"/>
          <w:numId w:val="39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219B09BB" w:rsidR="00335530">
        <w:rPr>
          <w:rFonts w:ascii="Times New Roman" w:hAnsi="Times New Roman" w:cs="Times New Roman"/>
          <w:sz w:val="22"/>
          <w:szCs w:val="22"/>
        </w:rPr>
        <w:t xml:space="preserve">Featured on the </w:t>
      </w:r>
      <w:r w:rsidRPr="219B09BB" w:rsidR="0018774A">
        <w:rPr>
          <w:rFonts w:ascii="Times New Roman" w:hAnsi="Times New Roman" w:cs="Times New Roman"/>
          <w:sz w:val="22"/>
          <w:szCs w:val="22"/>
        </w:rPr>
        <w:t xml:space="preserve">journal </w:t>
      </w:r>
      <w:r w:rsidRPr="219B09BB" w:rsidR="00335530">
        <w:rPr>
          <w:rFonts w:ascii="Times New Roman" w:hAnsi="Times New Roman" w:cs="Times New Roman"/>
          <w:sz w:val="22"/>
          <w:szCs w:val="22"/>
        </w:rPr>
        <w:t>cover.</w:t>
      </w:r>
      <w:r w:rsidRPr="219B09BB" w:rsidR="00036A30">
        <w:rPr>
          <w:rFonts w:ascii="Times New Roman" w:hAnsi="Times New Roman" w:cs="Times New Roman"/>
          <w:sz w:val="22"/>
          <w:szCs w:val="22"/>
        </w:rPr>
        <w:t xml:space="preserve"> Cover image by W</w:t>
      </w:r>
      <w:r w:rsidRPr="219B09BB" w:rsidR="511C1870">
        <w:rPr>
          <w:rFonts w:ascii="Times New Roman" w:hAnsi="Times New Roman" w:cs="Times New Roman"/>
          <w:sz w:val="22"/>
          <w:szCs w:val="22"/>
        </w:rPr>
        <w:t>ade Roberts</w:t>
      </w:r>
      <w:r w:rsidRPr="219B09BB" w:rsidR="00036A30">
        <w:rPr>
          <w:rFonts w:ascii="Times New Roman" w:hAnsi="Times New Roman" w:cs="Times New Roman"/>
          <w:sz w:val="22"/>
          <w:szCs w:val="22"/>
        </w:rPr>
        <w:t>.</w:t>
      </w:r>
    </w:p>
    <w:p w:rsidR="00FB4908" w:rsidP="219B09BB" w:rsidRDefault="00FB4908" w14:paraId="310CEAEC" w14:textId="17A60233">
      <w:pPr>
        <w:pStyle w:val="Normal"/>
        <w:spacing w:after="120"/>
        <w:rPr>
          <w:rFonts w:ascii="Times New Roman" w:hAnsi="Times New Roman" w:cs="Times New Roman"/>
          <w:i w:val="1"/>
          <w:iCs w:val="1"/>
          <w:sz w:val="22"/>
          <w:szCs w:val="22"/>
        </w:rPr>
      </w:pPr>
      <w:r w:rsidRPr="219B09BB" w:rsidR="00FB4908">
        <w:rPr>
          <w:rFonts w:ascii="Times New Roman" w:hAnsi="Times New Roman" w:cs="Times New Roman"/>
          <w:i w:val="1"/>
          <w:iCs w:val="1"/>
          <w:sz w:val="22"/>
          <w:szCs w:val="22"/>
        </w:rPr>
        <w:t>In review / In prep</w:t>
      </w:r>
    </w:p>
    <w:p w:rsidRPr="00517091" w:rsidR="00E918F5" w:rsidP="00517091" w:rsidRDefault="00E918F5" w14:paraId="3FB2E0C5" w14:textId="146AD0C7">
      <w:pPr>
        <w:spacing w:after="120"/>
        <w:ind w:left="720" w:hanging="720"/>
        <w:rPr>
          <w:rFonts w:ascii="Times New Roman" w:hAnsi="Times New Roman" w:cs="Times New Roman"/>
          <w:b w:val="1"/>
          <w:bCs w:val="1"/>
          <w:sz w:val="22"/>
          <w:szCs w:val="22"/>
        </w:rPr>
      </w:pPr>
      <w:r w:rsidRPr="554C8DBE" w:rsidR="00E918F5">
        <w:rPr>
          <w:rFonts w:ascii="Times New Roman" w:hAnsi="Times New Roman" w:cs="Times New Roman"/>
          <w:sz w:val="22"/>
          <w:szCs w:val="22"/>
        </w:rPr>
        <w:t>Dandini</w:t>
      </w:r>
      <w:r w:rsidRPr="554C8DBE" w:rsidR="00E918F5">
        <w:rPr>
          <w:rFonts w:ascii="Times New Roman" w:hAnsi="Times New Roman" w:cs="Times New Roman"/>
          <w:sz w:val="22"/>
          <w:szCs w:val="22"/>
        </w:rPr>
        <w:t xml:space="preserve"> KD</w:t>
      </w:r>
      <w:r w:rsidRPr="554C8DBE" w:rsidR="00E918F5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554C8DBE" w:rsidR="00E918F5">
        <w:rPr>
          <w:rFonts w:ascii="Times New Roman" w:hAnsi="Times New Roman" w:cs="Times New Roman"/>
          <w:sz w:val="22"/>
          <w:szCs w:val="22"/>
        </w:rPr>
        <w:t xml:space="preserve">, Ruck EC, </w:t>
      </w:r>
      <w:r w:rsidRPr="554C8DBE" w:rsidR="00E918F5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554C8DBE" w:rsidR="00E918F5">
        <w:rPr>
          <w:rFonts w:ascii="Times New Roman" w:hAnsi="Times New Roman" w:cs="Times New Roman"/>
          <w:sz w:val="22"/>
          <w:szCs w:val="22"/>
        </w:rPr>
        <w:t xml:space="preserve">, Frankovich TA, </w:t>
      </w:r>
      <w:r w:rsidRPr="554C8DBE" w:rsidR="00ED0FF8">
        <w:rPr>
          <w:rFonts w:ascii="Times New Roman" w:hAnsi="Times New Roman" w:cs="Times New Roman"/>
          <w:sz w:val="22"/>
          <w:szCs w:val="22"/>
        </w:rPr>
        <w:t xml:space="preserve">Stone JR, </w:t>
      </w:r>
      <w:r w:rsidRPr="554C8DBE" w:rsidR="00E918F5">
        <w:rPr>
          <w:rFonts w:ascii="Times New Roman" w:hAnsi="Times New Roman" w:cs="Times New Roman"/>
          <w:sz w:val="22"/>
          <w:szCs w:val="22"/>
        </w:rPr>
        <w:t>Alverson AJ. P</w:t>
      </w:r>
      <w:r w:rsidRPr="554C8DBE" w:rsidR="29E94729">
        <w:rPr>
          <w:rFonts w:ascii="Times New Roman" w:hAnsi="Times New Roman" w:cs="Times New Roman"/>
          <w:sz w:val="22"/>
          <w:szCs w:val="22"/>
        </w:rPr>
        <w:t xml:space="preserve">hylogeny, life history, and the </w:t>
      </w:r>
      <w:r w:rsidRPr="554C8DBE" w:rsidR="29E94729">
        <w:rPr>
          <w:rFonts w:ascii="Times New Roman" w:hAnsi="Times New Roman" w:cs="Times New Roman"/>
          <w:sz w:val="22"/>
          <w:szCs w:val="22"/>
        </w:rPr>
        <w:t>size</w:t>
      </w:r>
      <w:r w:rsidRPr="554C8DBE" w:rsidR="29E94729">
        <w:rPr>
          <w:rFonts w:ascii="Times New Roman" w:hAnsi="Times New Roman" w:cs="Times New Roman"/>
          <w:sz w:val="22"/>
          <w:szCs w:val="22"/>
        </w:rPr>
        <w:t xml:space="preserve"> disparity between natural versus cultured cells in the shapeshifting marine diatom, </w:t>
      </w:r>
      <w:r w:rsidRPr="554C8DBE" w:rsidR="29E94729">
        <w:rPr>
          <w:rFonts w:ascii="Times New Roman" w:hAnsi="Times New Roman" w:cs="Times New Roman"/>
          <w:i w:val="1"/>
          <w:iCs w:val="1"/>
          <w:sz w:val="22"/>
          <w:szCs w:val="22"/>
        </w:rPr>
        <w:t>Lineaperpetua</w:t>
      </w:r>
      <w:r w:rsidRPr="554C8DBE" w:rsidR="29E94729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</w:t>
      </w:r>
      <w:r w:rsidRPr="554C8DBE" w:rsidR="29E94729">
        <w:rPr>
          <w:rFonts w:ascii="Times New Roman" w:hAnsi="Times New Roman" w:cs="Times New Roman"/>
          <w:i w:val="1"/>
          <w:iCs w:val="1"/>
          <w:sz w:val="22"/>
          <w:szCs w:val="22"/>
        </w:rPr>
        <w:t>cedarkeyensis</w:t>
      </w:r>
      <w:r w:rsidRPr="554C8DBE" w:rsidR="29E94729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</w:t>
      </w:r>
      <w:r w:rsidRPr="554C8DBE" w:rsidR="29E94729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comb. </w:t>
      </w:r>
      <w:r w:rsidRPr="554C8DBE" w:rsidR="15D20808">
        <w:rPr>
          <w:rFonts w:ascii="Times New Roman" w:hAnsi="Times New Roman" w:cs="Times New Roman"/>
          <w:i w:val="0"/>
          <w:iCs w:val="0"/>
          <w:sz w:val="22"/>
          <w:szCs w:val="22"/>
        </w:rPr>
        <w:t>nov.</w:t>
      </w:r>
      <w:r w:rsidRPr="554C8DBE" w:rsidR="00517091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</w:t>
      </w:r>
      <w:r w:rsidRPr="554C8DBE" w:rsidR="00517091">
        <w:rPr>
          <w:rFonts w:ascii="Times New Roman" w:hAnsi="Times New Roman" w:cs="Times New Roman"/>
          <w:b w:val="1"/>
          <w:bCs w:val="1"/>
          <w:i w:val="1"/>
          <w:iCs w:val="1"/>
          <w:sz w:val="22"/>
          <w:szCs w:val="22"/>
        </w:rPr>
        <w:t>Diatom Research</w:t>
      </w:r>
      <w:r w:rsidRPr="554C8DBE" w:rsidR="00517091">
        <w:rPr>
          <w:rFonts w:ascii="Times New Roman" w:hAnsi="Times New Roman" w:cs="Times New Roman"/>
          <w:b w:val="1"/>
          <w:bCs w:val="1"/>
          <w:sz w:val="22"/>
          <w:szCs w:val="22"/>
        </w:rPr>
        <w:t>.</w:t>
      </w:r>
    </w:p>
    <w:p w:rsidRPr="00517091" w:rsidR="00D65253" w:rsidP="00517091" w:rsidRDefault="00D65253" w14:paraId="684A9B47" w14:textId="1BF8239E">
      <w:pPr>
        <w:spacing w:after="120"/>
        <w:ind w:left="720" w:hanging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>
        <w:rPr>
          <w:rFonts w:ascii="Times New Roman" w:hAnsi="Times New Roman" w:cs="Times New Roman"/>
          <w:sz w:val="22"/>
          <w:szCs w:val="22"/>
        </w:rPr>
        <w:t xml:space="preserve">, Ruck EC, </w:t>
      </w:r>
      <w:r w:rsidR="003A7CA2">
        <w:rPr>
          <w:rFonts w:ascii="Times New Roman" w:hAnsi="Times New Roman" w:cs="Times New Roman"/>
          <w:sz w:val="22"/>
          <w:szCs w:val="22"/>
        </w:rPr>
        <w:t xml:space="preserve">Ashworth MP, </w:t>
      </w:r>
      <w:r>
        <w:rPr>
          <w:rFonts w:ascii="Times New Roman" w:hAnsi="Times New Roman" w:cs="Times New Roman"/>
          <w:sz w:val="22"/>
          <w:szCs w:val="22"/>
        </w:rPr>
        <w:t xml:space="preserve">Alverson AJ. </w:t>
      </w:r>
      <w:r w:rsidR="00EE094E">
        <w:rPr>
          <w:rFonts w:ascii="Times New Roman" w:hAnsi="Times New Roman" w:cs="Times New Roman"/>
          <w:sz w:val="22"/>
          <w:szCs w:val="22"/>
        </w:rPr>
        <w:t xml:space="preserve">Cryptic genomic diversity in a </w:t>
      </w:r>
      <w:r w:rsidR="0006235B">
        <w:rPr>
          <w:rFonts w:ascii="Times New Roman" w:hAnsi="Times New Roman" w:cs="Times New Roman"/>
          <w:sz w:val="22"/>
          <w:szCs w:val="22"/>
        </w:rPr>
        <w:t>nanoplanktonic</w:t>
      </w:r>
      <w:r w:rsidR="00EE094E">
        <w:rPr>
          <w:rFonts w:ascii="Times New Roman" w:hAnsi="Times New Roman" w:cs="Times New Roman"/>
          <w:sz w:val="22"/>
          <w:szCs w:val="22"/>
        </w:rPr>
        <w:t xml:space="preserve"> diatom underscores the current underestimation of marine diatom biodiversity</w:t>
      </w:r>
      <w:r w:rsidR="003A2B81">
        <w:rPr>
          <w:rFonts w:ascii="Times New Roman" w:hAnsi="Times New Roman" w:cs="Times New Roman"/>
          <w:sz w:val="22"/>
          <w:szCs w:val="22"/>
        </w:rPr>
        <w:t>.</w:t>
      </w:r>
      <w:r w:rsidR="00517091">
        <w:rPr>
          <w:rFonts w:ascii="Times New Roman" w:hAnsi="Times New Roman" w:cs="Times New Roman"/>
          <w:sz w:val="22"/>
          <w:szCs w:val="22"/>
        </w:rPr>
        <w:t xml:space="preserve"> </w:t>
      </w:r>
      <w:r w:rsidR="00AD55AD">
        <w:rPr>
          <w:rFonts w:ascii="Times New Roman" w:hAnsi="Times New Roman" w:cs="Times New Roman"/>
          <w:b/>
          <w:bCs/>
          <w:i/>
          <w:iCs/>
          <w:sz w:val="22"/>
          <w:szCs w:val="22"/>
        </w:rPr>
        <w:t>mBio</w:t>
      </w:r>
      <w:r w:rsidR="00517091">
        <w:rPr>
          <w:rFonts w:ascii="Times New Roman" w:hAnsi="Times New Roman" w:cs="Times New Roman"/>
          <w:b/>
          <w:bCs/>
          <w:i/>
          <w:iCs/>
          <w:sz w:val="22"/>
          <w:szCs w:val="22"/>
        </w:rPr>
        <w:t>.</w:t>
      </w:r>
    </w:p>
    <w:p w:rsidRPr="00517091" w:rsidR="002736B2" w:rsidP="00517091" w:rsidRDefault="002736B2" w14:paraId="38953DB8" w14:textId="548C5C62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AB7584">
        <w:rPr>
          <w:rFonts w:ascii="Times New Roman" w:hAnsi="Times New Roman" w:cs="Times New Roman"/>
          <w:sz w:val="22"/>
          <w:szCs w:val="22"/>
        </w:rPr>
        <w:t xml:space="preserve">Ruck EC, </w:t>
      </w:r>
      <w:r>
        <w:rPr>
          <w:rFonts w:ascii="Times New Roman" w:hAnsi="Times New Roman" w:cs="Times New Roman"/>
          <w:sz w:val="22"/>
          <w:szCs w:val="22"/>
        </w:rPr>
        <w:t xml:space="preserve">Alverson AJ. </w:t>
      </w:r>
      <w:r w:rsidR="0010716D">
        <w:rPr>
          <w:rFonts w:ascii="Times New Roman" w:hAnsi="Times New Roman" w:cs="Times New Roman"/>
          <w:sz w:val="22"/>
          <w:szCs w:val="22"/>
        </w:rPr>
        <w:t xml:space="preserve">Explosive plastid genome expansion and rearrangement in the diatom </w:t>
      </w:r>
      <w:proofErr w:type="spellStart"/>
      <w:r w:rsidR="0010716D">
        <w:rPr>
          <w:rFonts w:ascii="Times New Roman" w:hAnsi="Times New Roman" w:cs="Times New Roman"/>
          <w:i/>
          <w:iCs/>
          <w:sz w:val="22"/>
          <w:szCs w:val="22"/>
        </w:rPr>
        <w:t>Shionodiscus</w:t>
      </w:r>
      <w:proofErr w:type="spellEnd"/>
      <w:r w:rsidR="0010716D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="0010716D">
        <w:rPr>
          <w:rFonts w:ascii="Times New Roman" w:hAnsi="Times New Roman" w:cs="Times New Roman"/>
          <w:i/>
          <w:iCs/>
          <w:sz w:val="22"/>
          <w:szCs w:val="22"/>
        </w:rPr>
        <w:t>oestrupii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r w:rsidR="00517091">
        <w:rPr>
          <w:rFonts w:ascii="Times New Roman" w:hAnsi="Times New Roman" w:cs="Times New Roman"/>
          <w:sz w:val="22"/>
          <w:szCs w:val="22"/>
        </w:rPr>
        <w:t xml:space="preserve"> </w:t>
      </w:r>
      <w:r w:rsidR="00517091">
        <w:rPr>
          <w:rFonts w:ascii="Times New Roman" w:hAnsi="Times New Roman" w:cs="Times New Roman"/>
          <w:b/>
          <w:bCs/>
          <w:i/>
          <w:iCs/>
          <w:sz w:val="22"/>
          <w:szCs w:val="22"/>
        </w:rPr>
        <w:t>American Journal of Botany</w:t>
      </w:r>
      <w:r w:rsidR="00517091">
        <w:rPr>
          <w:rFonts w:ascii="Times New Roman" w:hAnsi="Times New Roman" w:cs="Times New Roman"/>
          <w:sz w:val="22"/>
          <w:szCs w:val="22"/>
        </w:rPr>
        <w:t>.</w:t>
      </w:r>
    </w:p>
    <w:p w:rsidRPr="003D18D2" w:rsidR="004C6685" w:rsidP="007E4B7C" w:rsidRDefault="008670C2" w14:paraId="3F95D8F7" w14:textId="17BCF5C9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>GRANTS</w:t>
      </w:r>
      <w:r w:rsidRPr="003D18D2" w:rsidR="008C6364">
        <w:rPr>
          <w:rFonts w:ascii="Times New Roman" w:hAnsi="Times New Roman" w:cs="Times New Roman"/>
        </w:rPr>
        <w:t xml:space="preserve"> AND AWARDS</w:t>
      </w:r>
    </w:p>
    <w:p w:rsidRPr="00AB2C5C" w:rsidR="00EE659A" w:rsidP="004C6685" w:rsidRDefault="00FB5D8D" w14:paraId="5849857C" w14:textId="7EEBC0A4">
      <w:pPr>
        <w:rPr>
          <w:rFonts w:ascii="Times New Roman" w:hAnsi="Times New Roman" w:cs="Times New Roman"/>
          <w:sz w:val="22"/>
          <w:szCs w:val="22"/>
        </w:rPr>
      </w:pPr>
      <w:r w:rsidRPr="219B09BB" w:rsidR="00FB5D8D">
        <w:rPr>
          <w:rFonts w:ascii="Times New Roman" w:hAnsi="Times New Roman" w:cs="Times New Roman"/>
          <w:sz w:val="22"/>
          <w:szCs w:val="22"/>
        </w:rPr>
        <w:t>2020</w:t>
      </w:r>
      <w:r w:rsidRPr="219B09BB" w:rsidR="00851631">
        <w:rPr>
          <w:rFonts w:ascii="Times New Roman" w:hAnsi="Times New Roman" w:cs="Times New Roman"/>
          <w:sz w:val="22"/>
          <w:szCs w:val="22"/>
        </w:rPr>
        <w:t>—</w:t>
      </w:r>
      <w:r w:rsidRPr="219B09BB" w:rsidR="44607D37">
        <w:rPr>
          <w:rFonts w:ascii="Times New Roman" w:hAnsi="Times New Roman" w:cs="Times New Roman"/>
          <w:sz w:val="22"/>
          <w:szCs w:val="22"/>
        </w:rPr>
        <w:t>C</w:t>
      </w:r>
      <w:r w:rsidRPr="219B09BB" w:rsidR="00AB2C5C">
        <w:rPr>
          <w:rFonts w:ascii="Times New Roman" w:hAnsi="Times New Roman" w:cs="Times New Roman"/>
          <w:sz w:val="22"/>
          <w:szCs w:val="22"/>
        </w:rPr>
        <w:t>urrent</w:t>
      </w:r>
      <w:r>
        <w:tab/>
      </w:r>
      <w:r w:rsidRPr="219B09BB" w:rsidR="00FB5D8D">
        <w:rPr>
          <w:rFonts w:ascii="Times New Roman" w:hAnsi="Times New Roman" w:cs="Times New Roman"/>
          <w:b w:val="1"/>
          <w:bCs w:val="1"/>
          <w:sz w:val="22"/>
          <w:szCs w:val="22"/>
        </w:rPr>
        <w:t>Co-PI</w:t>
      </w:r>
      <w:r w:rsidRPr="219B09BB" w:rsidR="00FB5D8D">
        <w:rPr>
          <w:rFonts w:ascii="Times New Roman" w:hAnsi="Times New Roman" w:cs="Times New Roman"/>
          <w:b w:val="1"/>
          <w:bCs w:val="1"/>
          <w:sz w:val="22"/>
          <w:szCs w:val="22"/>
        </w:rPr>
        <w:t>: Community Science Program, Joint Genome Institute</w:t>
      </w:r>
      <w:r w:rsidRPr="219B09BB" w:rsidR="00163A7A">
        <w:rPr>
          <w:rFonts w:ascii="Times New Roman" w:hAnsi="Times New Roman" w:cs="Times New Roman"/>
          <w:b w:val="1"/>
          <w:bCs w:val="1"/>
          <w:sz w:val="22"/>
          <w:szCs w:val="22"/>
        </w:rPr>
        <w:t>.</w:t>
      </w:r>
    </w:p>
    <w:p w:rsidRPr="00AB2C5C" w:rsidR="00D253FE" w:rsidP="00CB3262" w:rsidRDefault="008C6364" w14:paraId="1E23E25B" w14:textId="3C2E117F">
      <w:pPr>
        <w:spacing w:after="12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[ID 506537100]: </w:t>
      </w:r>
      <w:r w:rsidRPr="00AB2C5C" w:rsidR="00035542">
        <w:rPr>
          <w:rFonts w:ascii="Times New Roman" w:hAnsi="Times New Roman" w:cs="Times New Roman"/>
          <w:sz w:val="22"/>
          <w:szCs w:val="22"/>
        </w:rPr>
        <w:t xml:space="preserve">100 </w:t>
      </w:r>
      <w:r w:rsidRPr="00AB2C5C" w:rsidR="00CA5B99">
        <w:rPr>
          <w:rFonts w:ascii="Times New Roman" w:hAnsi="Times New Roman" w:cs="Times New Roman"/>
          <w:sz w:val="22"/>
          <w:szCs w:val="22"/>
        </w:rPr>
        <w:t>Diatom Genomes Project</w:t>
      </w:r>
      <w:r w:rsidRPr="00AB2C5C" w:rsidR="00FB5D8D">
        <w:rPr>
          <w:rFonts w:ascii="Times New Roman" w:hAnsi="Times New Roman" w:cs="Times New Roman"/>
          <w:sz w:val="22"/>
          <w:szCs w:val="22"/>
        </w:rPr>
        <w:t>.</w:t>
      </w:r>
      <w:r w:rsidRPr="00AB2C5C">
        <w:rPr>
          <w:rFonts w:ascii="Times New Roman" w:hAnsi="Times New Roman" w:cs="Times New Roman"/>
          <w:sz w:val="22"/>
          <w:szCs w:val="22"/>
        </w:rPr>
        <w:t xml:space="preserve"> </w:t>
      </w:r>
      <w:r w:rsidRPr="00AB2C5C" w:rsidR="00EE659A">
        <w:rPr>
          <w:rFonts w:ascii="Times New Roman" w:hAnsi="Times New Roman" w:cs="Times New Roman"/>
          <w:sz w:val="22"/>
          <w:szCs w:val="22"/>
        </w:rPr>
        <w:t>PI: Thomas Mock.</w:t>
      </w:r>
    </w:p>
    <w:p w:rsidRPr="00AB2C5C" w:rsidR="00DF68F5" w:rsidP="00274BBF" w:rsidRDefault="00B62171" w14:paraId="75294BDB" w14:textId="50B2A1A4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2016</w:t>
      </w:r>
      <w:r w:rsidRPr="00AB2C5C" w:rsidR="00851631">
        <w:rPr>
          <w:rFonts w:ascii="Times New Roman" w:hAnsi="Times New Roman" w:cs="Times New Roman"/>
          <w:sz w:val="22"/>
          <w:szCs w:val="22"/>
        </w:rPr>
        <w:t>—2018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bCs/>
          <w:sz w:val="22"/>
          <w:szCs w:val="22"/>
        </w:rPr>
        <w:t>Co-PI: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 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Doctoral Dissertation Improvement Grant, National Science Foundation</w:t>
      </w:r>
      <w:r w:rsidR="00163A7A">
        <w:rPr>
          <w:rFonts w:ascii="Times New Roman" w:hAnsi="Times New Roman" w:cs="Times New Roman"/>
          <w:sz w:val="22"/>
          <w:szCs w:val="22"/>
        </w:rPr>
        <w:t>.</w:t>
      </w:r>
    </w:p>
    <w:p w:rsidRPr="00AB2C5C" w:rsidR="008F05C7" w:rsidP="00CB3262" w:rsidRDefault="00AD31D5" w14:paraId="663EFECD" w14:textId="472DE9E6">
      <w:pPr>
        <w:spacing w:after="120"/>
        <w:ind w:left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[DEB 1601003]</w:t>
      </w:r>
      <w:r w:rsidRPr="00AB2C5C" w:rsidR="008C6364">
        <w:rPr>
          <w:rFonts w:ascii="Times New Roman" w:hAnsi="Times New Roman" w:cs="Times New Roman"/>
          <w:sz w:val="22"/>
          <w:szCs w:val="22"/>
        </w:rPr>
        <w:t xml:space="preserve">: </w:t>
      </w:r>
      <w:r w:rsidRPr="00AB2C5C" w:rsidR="00B62171">
        <w:rPr>
          <w:rFonts w:ascii="Times New Roman" w:hAnsi="Times New Roman" w:cs="Times New Roman"/>
          <w:sz w:val="22"/>
          <w:szCs w:val="22"/>
        </w:rPr>
        <w:t>Evolution of gene expression in floral diversification of Neotropical Gesneriaceae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. </w:t>
      </w:r>
      <w:r w:rsidRPr="00AB2C5C" w:rsidR="00B62171">
        <w:rPr>
          <w:rFonts w:ascii="Times New Roman" w:hAnsi="Times New Roman" w:cs="Times New Roman"/>
          <w:sz w:val="22"/>
          <w:szCs w:val="22"/>
        </w:rPr>
        <w:t>PI: Eric Roalson</w:t>
      </w:r>
      <w:r w:rsidRPr="00AB2C5C" w:rsidR="00274BBF">
        <w:rPr>
          <w:rFonts w:ascii="Times New Roman" w:hAnsi="Times New Roman" w:cs="Times New Roman"/>
          <w:sz w:val="22"/>
          <w:szCs w:val="22"/>
        </w:rPr>
        <w:t>.</w:t>
      </w:r>
      <w:r w:rsidRPr="00AB2C5C" w:rsidR="00B62171">
        <w:rPr>
          <w:rFonts w:ascii="Times New Roman" w:hAnsi="Times New Roman" w:cs="Times New Roman"/>
          <w:sz w:val="22"/>
          <w:szCs w:val="22"/>
        </w:rPr>
        <w:t xml:space="preserve"> $19,323</w:t>
      </w:r>
      <w:r w:rsidRPr="00AB2C5C" w:rsidR="00274BBF">
        <w:rPr>
          <w:rFonts w:ascii="Times New Roman" w:hAnsi="Times New Roman" w:cs="Times New Roman"/>
          <w:sz w:val="22"/>
          <w:szCs w:val="22"/>
        </w:rPr>
        <w:t>.</w:t>
      </w:r>
    </w:p>
    <w:p w:rsidRPr="00AB2C5C" w:rsidR="00EE659A" w:rsidP="00274BBF" w:rsidRDefault="00B62171" w14:paraId="7D4D3F85" w14:textId="42EAFDDE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2016</w:t>
      </w:r>
      <w:r w:rsidRPr="00AB2C5C" w:rsidR="00851631">
        <w:rPr>
          <w:rFonts w:ascii="Times New Roman" w:hAnsi="Times New Roman" w:cs="Times New Roman"/>
          <w:sz w:val="22"/>
          <w:szCs w:val="22"/>
        </w:rPr>
        <w:t>—2017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bCs/>
          <w:sz w:val="22"/>
          <w:szCs w:val="22"/>
        </w:rPr>
        <w:t>PI: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 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Elvin McDonald Research Endowment Fund, The Gesneriad Society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. </w:t>
      </w:r>
    </w:p>
    <w:p w:rsidRPr="00AB2C5C" w:rsidR="00B62171" w:rsidP="00CB3262" w:rsidRDefault="00B62171" w14:paraId="281572C5" w14:textId="3395A90C">
      <w:pPr>
        <w:spacing w:after="12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Characterizing a red-to-blue flower color transition in </w:t>
      </w:r>
      <w:r w:rsidRPr="00AB2C5C">
        <w:rPr>
          <w:rFonts w:ascii="Times New Roman" w:hAnsi="Times New Roman" w:cs="Times New Roman"/>
          <w:i/>
          <w:sz w:val="22"/>
          <w:szCs w:val="22"/>
        </w:rPr>
        <w:t>Achimenes</w:t>
      </w:r>
      <w:r w:rsidRPr="00AB2C5C">
        <w:rPr>
          <w:rFonts w:ascii="Times New Roman" w:hAnsi="Times New Roman" w:cs="Times New Roman"/>
          <w:sz w:val="22"/>
          <w:szCs w:val="22"/>
        </w:rPr>
        <w:t xml:space="preserve"> (Gesneriaceae)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. </w:t>
      </w:r>
      <w:r w:rsidRPr="00AB2C5C">
        <w:rPr>
          <w:rFonts w:ascii="Times New Roman" w:hAnsi="Times New Roman" w:cs="Times New Roman"/>
          <w:sz w:val="22"/>
          <w:szCs w:val="22"/>
        </w:rPr>
        <w:t>$1,750</w:t>
      </w:r>
      <w:r w:rsidRPr="00AB2C5C" w:rsidR="00274BBF">
        <w:rPr>
          <w:rFonts w:ascii="Times New Roman" w:hAnsi="Times New Roman" w:cs="Times New Roman"/>
          <w:sz w:val="22"/>
          <w:szCs w:val="22"/>
        </w:rPr>
        <w:t>.</w:t>
      </w:r>
    </w:p>
    <w:p w:rsidRPr="00AB2C5C" w:rsidR="00E064C5" w:rsidP="00CB3262" w:rsidRDefault="00E064C5" w14:paraId="1E49B63E" w14:textId="56F3AC05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2016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Best Poster Presentation</w:t>
      </w:r>
      <w:r w:rsidRPr="00AB2C5C">
        <w:rPr>
          <w:rFonts w:ascii="Times New Roman" w:hAnsi="Times New Roman" w:cs="Times New Roman"/>
          <w:sz w:val="22"/>
          <w:szCs w:val="22"/>
        </w:rPr>
        <w:t>, Inland Northwest Genomics Symposium</w:t>
      </w:r>
      <w:r w:rsidRPr="00AB2C5C" w:rsidR="00704248">
        <w:rPr>
          <w:rFonts w:ascii="Times New Roman" w:hAnsi="Times New Roman" w:cs="Times New Roman"/>
          <w:sz w:val="22"/>
          <w:szCs w:val="22"/>
        </w:rPr>
        <w:t>, Moscow, ID</w:t>
      </w:r>
      <w:r w:rsidRPr="00AB2C5C">
        <w:rPr>
          <w:rFonts w:ascii="Times New Roman" w:hAnsi="Times New Roman" w:cs="Times New Roman"/>
          <w:sz w:val="22"/>
          <w:szCs w:val="22"/>
        </w:rPr>
        <w:t>.</w:t>
      </w:r>
    </w:p>
    <w:p w:rsidRPr="00AB2C5C" w:rsidR="00E064C5" w:rsidP="00CB3262" w:rsidRDefault="00E064C5" w14:paraId="0CE13301" w14:textId="5D1B0DB6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2015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Travel Award</w:t>
      </w:r>
      <w:r w:rsidRPr="00AB2C5C">
        <w:rPr>
          <w:rFonts w:ascii="Times New Roman" w:hAnsi="Times New Roman" w:cs="Times New Roman"/>
          <w:sz w:val="22"/>
          <w:szCs w:val="22"/>
        </w:rPr>
        <w:t xml:space="preserve">, Botany </w:t>
      </w:r>
      <w:r w:rsidRPr="00AB2C5C" w:rsidR="00704248">
        <w:rPr>
          <w:rFonts w:ascii="Times New Roman" w:hAnsi="Times New Roman" w:cs="Times New Roman"/>
          <w:sz w:val="22"/>
          <w:szCs w:val="22"/>
        </w:rPr>
        <w:t>conference</w:t>
      </w:r>
      <w:r w:rsidRPr="00AB2C5C">
        <w:rPr>
          <w:rFonts w:ascii="Times New Roman" w:hAnsi="Times New Roman" w:cs="Times New Roman"/>
          <w:sz w:val="22"/>
          <w:szCs w:val="22"/>
        </w:rPr>
        <w:t>, American Society of Plant Taxonomists. $300.</w:t>
      </w:r>
    </w:p>
    <w:p w:rsidRPr="00AB2C5C" w:rsidR="00B62171" w:rsidP="00CB3262" w:rsidRDefault="00B62171" w14:paraId="386F2994" w14:textId="5838AD82">
      <w:pPr>
        <w:spacing w:after="120"/>
        <w:rPr>
          <w:rFonts w:ascii="Times New Roman" w:hAnsi="Times New Roman" w:cs="Times New Roman"/>
          <w:sz w:val="22"/>
          <w:szCs w:val="22"/>
        </w:rPr>
      </w:pPr>
      <w:r w:rsidRPr="3238CF95" w:rsidR="00B62171">
        <w:rPr>
          <w:rFonts w:ascii="Times New Roman" w:hAnsi="Times New Roman" w:cs="Times New Roman"/>
          <w:sz w:val="22"/>
          <w:szCs w:val="22"/>
        </w:rPr>
        <w:t>2012</w:t>
      </w:r>
      <w:r>
        <w:tab/>
      </w:r>
      <w:r>
        <w:tab/>
      </w:r>
      <w:r w:rsidRPr="3238CF95" w:rsidR="00B83302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Fellowship: </w:t>
      </w:r>
      <w:r w:rsidRPr="3238CF95" w:rsidR="00B62171">
        <w:rPr>
          <w:rFonts w:ascii="Times New Roman" w:hAnsi="Times New Roman" w:cs="Times New Roman"/>
          <w:b w:val="1"/>
          <w:bCs w:val="1"/>
          <w:sz w:val="22"/>
          <w:szCs w:val="22"/>
        </w:rPr>
        <w:t>Global Plant Sciences Initiative</w:t>
      </w:r>
      <w:r w:rsidRPr="3238CF95" w:rsidR="00B62171">
        <w:rPr>
          <w:rFonts w:ascii="Times New Roman" w:hAnsi="Times New Roman" w:cs="Times New Roman"/>
          <w:b w:val="1"/>
          <w:bCs w:val="1"/>
          <w:sz w:val="22"/>
          <w:szCs w:val="22"/>
        </w:rPr>
        <w:t>,</w:t>
      </w:r>
      <w:r w:rsidRPr="3238CF95" w:rsidR="00B6217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Washington State University</w:t>
      </w:r>
      <w:r w:rsidRPr="3238CF95" w:rsidR="00274BBF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  <w:r w:rsidRPr="3238CF95" w:rsidR="00BC63B6">
        <w:rPr>
          <w:rFonts w:ascii="Times New Roman" w:hAnsi="Times New Roman" w:cs="Times New Roman"/>
          <w:sz w:val="22"/>
          <w:szCs w:val="22"/>
        </w:rPr>
        <w:t xml:space="preserve"> $10,000</w:t>
      </w:r>
      <w:r w:rsidRPr="3238CF95" w:rsidR="00274BBF">
        <w:rPr>
          <w:rFonts w:ascii="Times New Roman" w:hAnsi="Times New Roman" w:cs="Times New Roman"/>
          <w:sz w:val="22"/>
          <w:szCs w:val="22"/>
        </w:rPr>
        <w:t>.</w:t>
      </w:r>
    </w:p>
    <w:p w:rsidRPr="00AB2C5C" w:rsidR="00C175AD" w:rsidP="00163A7A" w:rsidRDefault="00E064C5" w14:paraId="20F6E530" w14:textId="3EDE0F00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2011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="00B83302">
        <w:rPr>
          <w:rFonts w:ascii="Times New Roman" w:hAnsi="Times New Roman" w:cs="Times New Roman"/>
          <w:b/>
          <w:bCs/>
          <w:sz w:val="22"/>
          <w:szCs w:val="22"/>
        </w:rPr>
        <w:t xml:space="preserve">Fellowship: 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 xml:space="preserve">Synthetic Biology </w:t>
      </w:r>
      <w:r w:rsidRPr="00AB2C5C" w:rsidR="00E34C4E">
        <w:rPr>
          <w:rFonts w:ascii="Times New Roman" w:hAnsi="Times New Roman" w:cs="Times New Roman"/>
          <w:b/>
          <w:bCs/>
          <w:sz w:val="22"/>
          <w:szCs w:val="22"/>
        </w:rPr>
        <w:t xml:space="preserve">Undergraduate 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Research Experience</w:t>
      </w:r>
      <w:r w:rsidRPr="00B83302">
        <w:rPr>
          <w:rFonts w:ascii="Times New Roman" w:hAnsi="Times New Roman" w:cs="Times New Roman"/>
          <w:b/>
          <w:bCs/>
          <w:sz w:val="22"/>
          <w:szCs w:val="22"/>
        </w:rPr>
        <w:t>, National Science Foundation</w:t>
      </w:r>
      <w:r w:rsidRPr="00AB2C5C">
        <w:rPr>
          <w:rFonts w:ascii="Times New Roman" w:hAnsi="Times New Roman" w:cs="Times New Roman"/>
          <w:sz w:val="22"/>
          <w:szCs w:val="22"/>
        </w:rPr>
        <w:t xml:space="preserve">, North Carolina State University. </w:t>
      </w:r>
      <w:r w:rsidRPr="00AB2C5C" w:rsidR="00131ADA">
        <w:rPr>
          <w:rFonts w:ascii="Times New Roman" w:hAnsi="Times New Roman" w:cs="Times New Roman"/>
          <w:sz w:val="22"/>
          <w:szCs w:val="22"/>
        </w:rPr>
        <w:t>Faculty sponsor</w:t>
      </w:r>
      <w:r w:rsidRPr="00AB2C5C">
        <w:rPr>
          <w:rFonts w:ascii="Times New Roman" w:hAnsi="Times New Roman" w:cs="Times New Roman"/>
          <w:sz w:val="22"/>
          <w:szCs w:val="22"/>
        </w:rPr>
        <w:t>: Jenny Xiang</w:t>
      </w:r>
      <w:r w:rsidRPr="00AB2C5C" w:rsidR="00B40A2A">
        <w:rPr>
          <w:rFonts w:ascii="Times New Roman" w:hAnsi="Times New Roman" w:cs="Times New Roman"/>
          <w:sz w:val="22"/>
          <w:szCs w:val="22"/>
        </w:rPr>
        <w:t>.</w:t>
      </w:r>
      <w:r w:rsidR="00B83302">
        <w:rPr>
          <w:rFonts w:ascii="Times New Roman" w:hAnsi="Times New Roman" w:cs="Times New Roman"/>
          <w:sz w:val="22"/>
          <w:szCs w:val="22"/>
        </w:rPr>
        <w:t xml:space="preserve"> $6,000.</w:t>
      </w:r>
    </w:p>
    <w:p w:rsidRPr="003D18D2" w:rsidR="00E46943" w:rsidP="00EE659A" w:rsidRDefault="00EE659A" w14:paraId="4A31E302" w14:textId="1F9B2F24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>PRESENTATION</w:t>
      </w:r>
      <w:r w:rsidRPr="003D18D2" w:rsidR="00E01485">
        <w:rPr>
          <w:rFonts w:ascii="Times New Roman" w:hAnsi="Times New Roman" w:cs="Times New Roman"/>
        </w:rPr>
        <w:t>S</w:t>
      </w:r>
    </w:p>
    <w:p w:rsidRPr="00AB2C5C" w:rsidR="00EE659A" w:rsidP="00EE659A" w:rsidRDefault="00A11127" w14:paraId="0900D2B6" w14:textId="477C9F40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Invited Talks</w:t>
      </w:r>
      <w:r w:rsidRPr="00AB2C5C" w:rsidR="00EE659A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:rsidR="001C2130" w:rsidP="00CB3262" w:rsidRDefault="001C2130" w14:paraId="7C201A83" w14:textId="4D038312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Trinity University, San Antonio, TX.</w:t>
      </w:r>
    </w:p>
    <w:p w:rsidR="001C2130" w:rsidP="00CB3262" w:rsidRDefault="001C2130" w14:paraId="34995567" w14:textId="2AD302D3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Georgia College &amp; State University, Milledgeville, GA.</w:t>
      </w:r>
    </w:p>
    <w:p w:rsidR="001C2130" w:rsidP="00CB3262" w:rsidRDefault="001C2130" w14:paraId="4EC41F82" w14:textId="59FF43C8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University of Montana Western, Dillon, MT.</w:t>
      </w:r>
    </w:p>
    <w:p w:rsidRPr="00AB2C5C" w:rsidR="006D3E60" w:rsidP="00CB3262" w:rsidRDefault="006D3E60" w14:paraId="1E8AAAAB" w14:textId="3C456F1A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2024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 xml:space="preserve">Arkansas Tech University, Russellville, </w:t>
      </w:r>
      <w:r w:rsidRPr="00AB2C5C" w:rsidR="000C268D">
        <w:rPr>
          <w:rFonts w:ascii="Times New Roman" w:hAnsi="Times New Roman" w:cs="Times New Roman"/>
          <w:sz w:val="22"/>
          <w:szCs w:val="22"/>
        </w:rPr>
        <w:t>AR</w:t>
      </w:r>
      <w:r w:rsidRPr="00AB2C5C">
        <w:rPr>
          <w:rFonts w:ascii="Times New Roman" w:hAnsi="Times New Roman" w:cs="Times New Roman"/>
          <w:sz w:val="22"/>
          <w:szCs w:val="22"/>
        </w:rPr>
        <w:t>.</w:t>
      </w:r>
    </w:p>
    <w:p w:rsidRPr="00AB2C5C" w:rsidR="006D3E60" w:rsidP="00CB3262" w:rsidRDefault="006D3E60" w14:paraId="277C078F" w14:textId="41287B50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2024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 xml:space="preserve">Natural Resources Research Institute, Duluth, </w:t>
      </w:r>
      <w:r w:rsidRPr="00AB2C5C" w:rsidR="000C268D">
        <w:rPr>
          <w:rFonts w:ascii="Times New Roman" w:hAnsi="Times New Roman" w:cs="Times New Roman"/>
          <w:sz w:val="22"/>
          <w:szCs w:val="22"/>
        </w:rPr>
        <w:t>MN</w:t>
      </w:r>
      <w:r w:rsidRPr="00AB2C5C">
        <w:rPr>
          <w:rFonts w:ascii="Times New Roman" w:hAnsi="Times New Roman" w:cs="Times New Roman"/>
          <w:sz w:val="22"/>
          <w:szCs w:val="22"/>
        </w:rPr>
        <w:t>.</w:t>
      </w:r>
    </w:p>
    <w:p w:rsidRPr="00AB2C5C" w:rsidR="00A11127" w:rsidP="00CB3262" w:rsidRDefault="00A11127" w14:paraId="6326C52D" w14:textId="7AD3BA8D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2023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 xml:space="preserve">Molecular Life of Diatoms </w:t>
      </w:r>
      <w:r w:rsidRPr="00AB2C5C" w:rsidR="00511515">
        <w:rPr>
          <w:rFonts w:ascii="Times New Roman" w:hAnsi="Times New Roman" w:cs="Times New Roman"/>
          <w:sz w:val="22"/>
          <w:szCs w:val="22"/>
        </w:rPr>
        <w:t>conference</w:t>
      </w:r>
      <w:r w:rsidRPr="00AB2C5C">
        <w:rPr>
          <w:rFonts w:ascii="Times New Roman" w:hAnsi="Times New Roman" w:cs="Times New Roman"/>
          <w:sz w:val="22"/>
          <w:szCs w:val="22"/>
        </w:rPr>
        <w:t xml:space="preserve">, San Diego, </w:t>
      </w:r>
      <w:r w:rsidRPr="00AB2C5C" w:rsidR="000C268D">
        <w:rPr>
          <w:rFonts w:ascii="Times New Roman" w:hAnsi="Times New Roman" w:cs="Times New Roman"/>
          <w:sz w:val="22"/>
          <w:szCs w:val="22"/>
        </w:rPr>
        <w:t>CA</w:t>
      </w:r>
      <w:r w:rsidRPr="00AB2C5C">
        <w:rPr>
          <w:rFonts w:ascii="Times New Roman" w:hAnsi="Times New Roman" w:cs="Times New Roman"/>
          <w:sz w:val="22"/>
          <w:szCs w:val="22"/>
        </w:rPr>
        <w:t>.</w:t>
      </w:r>
    </w:p>
    <w:p w:rsidRPr="00AB2C5C" w:rsidR="00C725D1" w:rsidP="00CB3262" w:rsidRDefault="00C725D1" w14:paraId="00AE9A2F" w14:textId="7A160F60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2022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A11127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>University of Arkansas</w:t>
      </w:r>
      <w:r w:rsidRPr="00AB2C5C" w:rsidR="000C268D">
        <w:rPr>
          <w:rFonts w:ascii="Times New Roman" w:hAnsi="Times New Roman" w:cs="Times New Roman"/>
          <w:sz w:val="22"/>
          <w:szCs w:val="22"/>
        </w:rPr>
        <w:t>, Fayetteville, AR.</w:t>
      </w:r>
    </w:p>
    <w:p w:rsidRPr="00AB2C5C" w:rsidR="00E46943" w:rsidP="00CB3262" w:rsidRDefault="00274BBF" w14:paraId="64E59492" w14:textId="414130B2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2017</w:t>
      </w:r>
      <w:r w:rsidRPr="00AB2C5C" w:rsidR="00C725D1">
        <w:rPr>
          <w:rFonts w:ascii="Times New Roman" w:hAnsi="Times New Roman" w:cs="Times New Roman"/>
          <w:sz w:val="22"/>
          <w:szCs w:val="22"/>
        </w:rPr>
        <w:tab/>
      </w:r>
      <w:r w:rsidRPr="00AB2C5C" w:rsidR="00A11127">
        <w:rPr>
          <w:rFonts w:ascii="Times New Roman" w:hAnsi="Times New Roman" w:cs="Times New Roman"/>
          <w:sz w:val="22"/>
          <w:szCs w:val="22"/>
        </w:rPr>
        <w:t xml:space="preserve">Molecular Plant Sciences seminar series, </w:t>
      </w:r>
      <w:r w:rsidRPr="00AB2C5C" w:rsidR="00E46943">
        <w:rPr>
          <w:rFonts w:ascii="Times New Roman" w:hAnsi="Times New Roman" w:cs="Times New Roman"/>
          <w:sz w:val="22"/>
          <w:szCs w:val="22"/>
        </w:rPr>
        <w:t>Washington State University</w:t>
      </w:r>
      <w:r w:rsidRPr="00AB2C5C" w:rsidR="000C268D">
        <w:rPr>
          <w:rFonts w:ascii="Times New Roman" w:hAnsi="Times New Roman" w:cs="Times New Roman"/>
          <w:sz w:val="22"/>
          <w:szCs w:val="22"/>
        </w:rPr>
        <w:t>, Pullman, WA.</w:t>
      </w:r>
    </w:p>
    <w:p w:rsidRPr="00AB2C5C" w:rsidR="00E46943" w:rsidP="00163A7A" w:rsidRDefault="00274BBF" w14:paraId="0A54554F" w14:textId="6C0A2C1B">
      <w:pPr>
        <w:spacing w:after="120"/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2016</w:t>
      </w:r>
      <w:r w:rsidRPr="00AB2C5C" w:rsidR="00C725D1">
        <w:rPr>
          <w:rFonts w:ascii="Times New Roman" w:hAnsi="Times New Roman" w:cs="Times New Roman"/>
          <w:sz w:val="22"/>
          <w:szCs w:val="22"/>
        </w:rPr>
        <w:tab/>
      </w:r>
      <w:r w:rsidRPr="00AB2C5C" w:rsidR="00C725D1">
        <w:rPr>
          <w:rFonts w:ascii="Times New Roman" w:hAnsi="Times New Roman" w:cs="Times New Roman"/>
          <w:sz w:val="22"/>
          <w:szCs w:val="22"/>
        </w:rPr>
        <w:tab/>
      </w:r>
      <w:r w:rsidRPr="00AB2C5C" w:rsidR="00A11127">
        <w:rPr>
          <w:rFonts w:ascii="Times New Roman" w:hAnsi="Times New Roman" w:cs="Times New Roman"/>
          <w:sz w:val="22"/>
          <w:szCs w:val="22"/>
        </w:rPr>
        <w:t xml:space="preserve">Molecular Plant Sciences seminar series, </w:t>
      </w:r>
      <w:r w:rsidRPr="00AB2C5C" w:rsidR="00E46943">
        <w:rPr>
          <w:rFonts w:ascii="Times New Roman" w:hAnsi="Times New Roman" w:cs="Times New Roman"/>
          <w:sz w:val="22"/>
          <w:szCs w:val="22"/>
        </w:rPr>
        <w:t>Washington State University</w:t>
      </w:r>
      <w:r w:rsidRPr="00AB2C5C" w:rsidR="000C268D">
        <w:rPr>
          <w:rFonts w:ascii="Times New Roman" w:hAnsi="Times New Roman" w:cs="Times New Roman"/>
          <w:sz w:val="22"/>
          <w:szCs w:val="22"/>
        </w:rPr>
        <w:t>, Pullman, WA.</w:t>
      </w:r>
    </w:p>
    <w:p w:rsidRPr="00AB2C5C" w:rsidR="00851631" w:rsidP="00851631" w:rsidRDefault="00EE659A" w14:paraId="5BA113F7" w14:textId="21D16D40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Contributed Talks:</w:t>
      </w:r>
    </w:p>
    <w:p w:rsidRPr="001960C0" w:rsidR="001960C0" w:rsidP="00C3648D" w:rsidRDefault="001960C0" w14:paraId="01868173" w14:textId="70EE83FF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2026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Deleu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D, </w:t>
      </w:r>
      <w:r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>
        <w:rPr>
          <w:rFonts w:ascii="Times New Roman" w:hAnsi="Times New Roman" w:cs="Times New Roman"/>
          <w:sz w:val="22"/>
          <w:szCs w:val="22"/>
        </w:rPr>
        <w:t xml:space="preserve">, Alverson AJ, </w:t>
      </w:r>
      <w:proofErr w:type="spellStart"/>
      <w:r>
        <w:rPr>
          <w:rFonts w:ascii="Times New Roman" w:hAnsi="Times New Roman" w:cs="Times New Roman"/>
          <w:sz w:val="22"/>
          <w:szCs w:val="22"/>
        </w:rPr>
        <w:t>Vyverman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W, </w:t>
      </w:r>
      <w:proofErr w:type="spellStart"/>
      <w:r>
        <w:rPr>
          <w:rFonts w:ascii="Times New Roman" w:hAnsi="Times New Roman" w:cs="Times New Roman"/>
          <w:sz w:val="22"/>
          <w:szCs w:val="22"/>
        </w:rPr>
        <w:t>Pinseel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E. Biogeographic contrasts in soil diatoms: from Antarctic endemism to bipolar distribution. [European Diatom Meeting, Murcia, Spain]</w:t>
      </w:r>
    </w:p>
    <w:p w:rsidRPr="00AB2C5C" w:rsidR="005B6C80" w:rsidP="00C3648D" w:rsidRDefault="00CF2C6D" w14:paraId="5751A011" w14:textId="6A84BE54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2025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5B6C80">
        <w:rPr>
          <w:rFonts w:ascii="Times New Roman" w:hAnsi="Times New Roman" w:cs="Times New Roman"/>
          <w:sz w:val="22"/>
          <w:szCs w:val="22"/>
        </w:rPr>
        <w:t xml:space="preserve">Ashworth MP, Matibag BD, Majewska R, Frankovich TA, Bosak S, </w:t>
      </w:r>
      <w:r w:rsidRPr="00AB2C5C" w:rsidR="005B6C80"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 w:rsidRPr="00AB2C5C" w:rsidR="005B6C80">
        <w:rPr>
          <w:rFonts w:ascii="Times New Roman" w:hAnsi="Times New Roman" w:cs="Times New Roman"/>
          <w:sz w:val="22"/>
          <w:szCs w:val="22"/>
        </w:rPr>
        <w:t xml:space="preserve">, Theriot EC. Variation across the morphology, genes and genome organization of the epizoic diatom </w:t>
      </w:r>
      <w:proofErr w:type="spellStart"/>
      <w:r w:rsidRPr="00AB2C5C" w:rsidR="005B6C80">
        <w:rPr>
          <w:rFonts w:ascii="Times New Roman" w:hAnsi="Times New Roman" w:cs="Times New Roman"/>
          <w:i/>
          <w:iCs/>
          <w:sz w:val="22"/>
          <w:szCs w:val="22"/>
        </w:rPr>
        <w:t>Achnanthes</w:t>
      </w:r>
      <w:proofErr w:type="spellEnd"/>
      <w:r w:rsidRPr="00AB2C5C" w:rsidR="005B6C80">
        <w:rPr>
          <w:rFonts w:ascii="Times New Roman" w:hAnsi="Times New Roman" w:cs="Times New Roman"/>
          <w:i/>
          <w:iCs/>
          <w:sz w:val="22"/>
          <w:szCs w:val="22"/>
        </w:rPr>
        <w:t xml:space="preserve"> elongata.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5B6C80">
        <w:rPr>
          <w:rFonts w:ascii="Times New Roman" w:hAnsi="Times New Roman" w:cs="Times New Roman"/>
          <w:sz w:val="22"/>
          <w:szCs w:val="22"/>
        </w:rPr>
        <w:t xml:space="preserve">PSA </w:t>
      </w:r>
      <w:r w:rsidRPr="00AB2C5C" w:rsidR="0006605E">
        <w:rPr>
          <w:rFonts w:ascii="Times New Roman" w:hAnsi="Times New Roman" w:cs="Times New Roman"/>
          <w:sz w:val="22"/>
          <w:szCs w:val="22"/>
        </w:rPr>
        <w:t>conference</w:t>
      </w:r>
      <w:r w:rsidRPr="00AB2C5C" w:rsidR="005B6C80">
        <w:rPr>
          <w:rFonts w:ascii="Times New Roman" w:hAnsi="Times New Roman" w:cs="Times New Roman"/>
          <w:sz w:val="22"/>
          <w:szCs w:val="22"/>
        </w:rPr>
        <w:t>, San Juan, PR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851631" w:rsidP="00C3648D" w:rsidRDefault="00CF2C6D" w14:paraId="0D352CB8" w14:textId="39E92C4C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3238CF95" w:rsidR="00CF2C6D">
        <w:rPr>
          <w:rFonts w:ascii="Times New Roman" w:hAnsi="Times New Roman" w:cs="Times New Roman"/>
          <w:sz w:val="22"/>
          <w:szCs w:val="22"/>
        </w:rPr>
        <w:t>2024</w:t>
      </w:r>
      <w:r>
        <w:tab/>
      </w:r>
      <w:r w:rsidRPr="3238CF95" w:rsidR="00851631">
        <w:rPr>
          <w:rFonts w:ascii="Times New Roman" w:hAnsi="Times New Roman" w:cs="Times New Roman"/>
          <w:b w:val="1"/>
          <w:bCs w:val="1"/>
          <w:sz w:val="22"/>
          <w:szCs w:val="22"/>
        </w:rPr>
        <w:t>Roberts WR</w:t>
      </w:r>
      <w:r w:rsidRPr="3238CF95" w:rsidR="00851631">
        <w:rPr>
          <w:rFonts w:ascii="Times New Roman" w:hAnsi="Times New Roman" w:cs="Times New Roman"/>
          <w:sz w:val="22"/>
          <w:szCs w:val="22"/>
        </w:rPr>
        <w:t xml:space="preserve">, Alverson AJ. Genome-scale resolution of cryptic speciation in a cosmopolitan marine diatom. </w:t>
      </w:r>
      <w:r w:rsidRPr="3238CF95" w:rsidR="00C3648D">
        <w:rPr>
          <w:rFonts w:ascii="Times New Roman" w:hAnsi="Times New Roman" w:cs="Times New Roman"/>
          <w:sz w:val="22"/>
          <w:szCs w:val="22"/>
        </w:rPr>
        <w:t>[</w:t>
      </w:r>
      <w:r w:rsidRPr="3238CF95" w:rsidR="00851631">
        <w:rPr>
          <w:rFonts w:ascii="Times New Roman" w:hAnsi="Times New Roman" w:cs="Times New Roman"/>
          <w:sz w:val="22"/>
          <w:szCs w:val="22"/>
        </w:rPr>
        <w:t xml:space="preserve">North American Diatom Symposium, </w:t>
      </w:r>
      <w:r w:rsidRPr="3238CF95" w:rsidR="047FDEF9">
        <w:rPr>
          <w:rFonts w:ascii="Times New Roman" w:hAnsi="Times New Roman" w:cs="Times New Roman"/>
          <w:sz w:val="22"/>
          <w:szCs w:val="22"/>
        </w:rPr>
        <w:t>Spirit Lake</w:t>
      </w:r>
      <w:r w:rsidRPr="3238CF95" w:rsidR="00851631">
        <w:rPr>
          <w:rFonts w:ascii="Times New Roman" w:hAnsi="Times New Roman" w:cs="Times New Roman"/>
          <w:sz w:val="22"/>
          <w:szCs w:val="22"/>
        </w:rPr>
        <w:t>, IA</w:t>
      </w:r>
      <w:r w:rsidRPr="3238CF95" w:rsidR="00C3648D">
        <w:rPr>
          <w:rFonts w:ascii="Times New Roman" w:hAnsi="Times New Roman" w:cs="Times New Roman"/>
          <w:sz w:val="22"/>
          <w:szCs w:val="22"/>
        </w:rPr>
        <w:t>]</w:t>
      </w:r>
    </w:p>
    <w:p w:rsidR="000F2D2B" w:rsidP="00C3648D" w:rsidRDefault="00CF2C6D" w14:paraId="287ED76D" w14:textId="46BA3D79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2024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0F2D2B"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 w:rsidRPr="00AB2C5C" w:rsidR="000F2D2B">
        <w:rPr>
          <w:rFonts w:ascii="Times New Roman" w:hAnsi="Times New Roman" w:cs="Times New Roman"/>
          <w:sz w:val="22"/>
          <w:szCs w:val="22"/>
        </w:rPr>
        <w:t xml:space="preserve">, Alverson AJ. Genome-scale resolution of cryptic speciation in a cosmopolitan marine diatom.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0F2D2B">
        <w:rPr>
          <w:rFonts w:ascii="Times New Roman" w:hAnsi="Times New Roman" w:cs="Times New Roman"/>
          <w:sz w:val="22"/>
          <w:szCs w:val="22"/>
        </w:rPr>
        <w:t xml:space="preserve">PSA-ISOP-ISEP </w:t>
      </w:r>
      <w:r w:rsidRPr="00AB2C5C" w:rsidR="0006605E">
        <w:rPr>
          <w:rFonts w:ascii="Times New Roman" w:hAnsi="Times New Roman" w:cs="Times New Roman"/>
          <w:sz w:val="22"/>
          <w:szCs w:val="22"/>
        </w:rPr>
        <w:t>j</w:t>
      </w:r>
      <w:r w:rsidRPr="00AB2C5C" w:rsidR="000F2D2B">
        <w:rPr>
          <w:rFonts w:ascii="Times New Roman" w:hAnsi="Times New Roman" w:cs="Times New Roman"/>
          <w:sz w:val="22"/>
          <w:szCs w:val="22"/>
        </w:rPr>
        <w:t xml:space="preserve">oint </w:t>
      </w:r>
      <w:r w:rsidRPr="00AB2C5C" w:rsidR="0006605E">
        <w:rPr>
          <w:rFonts w:ascii="Times New Roman" w:hAnsi="Times New Roman" w:cs="Times New Roman"/>
          <w:sz w:val="22"/>
          <w:szCs w:val="22"/>
        </w:rPr>
        <w:t>conference</w:t>
      </w:r>
      <w:r w:rsidRPr="00AB2C5C" w:rsidR="000F2D2B">
        <w:rPr>
          <w:rFonts w:ascii="Times New Roman" w:hAnsi="Times New Roman" w:cs="Times New Roman"/>
          <w:sz w:val="22"/>
          <w:szCs w:val="22"/>
        </w:rPr>
        <w:t>, Seattle, WA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5271BC" w:rsidR="005271BC" w:rsidP="00C3648D" w:rsidRDefault="005271BC" w14:paraId="323790FB" w14:textId="4498E048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Alverson AJ, </w:t>
      </w:r>
      <w:r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>
        <w:rPr>
          <w:rFonts w:ascii="Times New Roman" w:hAnsi="Times New Roman" w:cs="Times New Roman"/>
          <w:sz w:val="22"/>
          <w:szCs w:val="22"/>
        </w:rPr>
        <w:t>, et al. A genome-scale phylogeny of diatoms. [PSA-ISOP-ISEP joint conference, Seattle, WA]</w:t>
      </w:r>
    </w:p>
    <w:p w:rsidRPr="00AB2C5C" w:rsidR="007E4B7C" w:rsidP="00C3648D" w:rsidRDefault="00CF2C6D" w14:paraId="53418A6C" w14:textId="64FD1402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2022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7E4B7C"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 w:rsidRPr="00AB2C5C" w:rsidR="007E4B7C">
        <w:rPr>
          <w:rFonts w:ascii="Times New Roman" w:hAnsi="Times New Roman" w:cs="Times New Roman"/>
          <w:sz w:val="22"/>
          <w:szCs w:val="22"/>
        </w:rPr>
        <w:t xml:space="preserve">, Alverson AJ. Genome size evolution in diatoms.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7E4B7C">
        <w:rPr>
          <w:rFonts w:ascii="Times New Roman" w:hAnsi="Times New Roman" w:cs="Times New Roman"/>
          <w:sz w:val="22"/>
          <w:szCs w:val="22"/>
        </w:rPr>
        <w:t>North America Diatom Symposium, Brazil, IN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8078D1" w:rsidP="00C3648D" w:rsidRDefault="00CF2C6D" w14:paraId="5E763199" w14:textId="2F194CB6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2021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8078D1">
        <w:rPr>
          <w:rFonts w:ascii="Times New Roman" w:hAnsi="Times New Roman" w:cs="Times New Roman"/>
          <w:b/>
          <w:bCs/>
          <w:sz w:val="22"/>
          <w:szCs w:val="22"/>
        </w:rPr>
        <w:t>Roberts WR</w:t>
      </w:r>
      <w:r w:rsidRPr="00AB2C5C" w:rsidR="008078D1">
        <w:rPr>
          <w:rFonts w:ascii="Times New Roman" w:hAnsi="Times New Roman" w:cs="Times New Roman"/>
          <w:sz w:val="22"/>
          <w:szCs w:val="22"/>
        </w:rPr>
        <w:t xml:space="preserve">, Alverson AJ. </w:t>
      </w:r>
      <w:r w:rsidRPr="00AB2C5C" w:rsidR="009D207C">
        <w:rPr>
          <w:rFonts w:ascii="Times New Roman" w:hAnsi="Times New Roman" w:cs="Times New Roman"/>
          <w:sz w:val="22"/>
          <w:szCs w:val="22"/>
        </w:rPr>
        <w:t>Phylogenomic analysis of the centric diatom order Thalassiosirales based on genome and transcriptome data</w:t>
      </w:r>
      <w:r w:rsidRPr="00AB2C5C" w:rsidR="008078D1">
        <w:rPr>
          <w:rFonts w:ascii="Times New Roman" w:hAnsi="Times New Roman" w:cs="Times New Roman"/>
          <w:sz w:val="22"/>
          <w:szCs w:val="22"/>
        </w:rPr>
        <w:t xml:space="preserve">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5B6C80">
        <w:rPr>
          <w:rFonts w:ascii="Times New Roman" w:hAnsi="Times New Roman" w:cs="Times New Roman"/>
          <w:sz w:val="22"/>
          <w:szCs w:val="22"/>
        </w:rPr>
        <w:t>Botany conference</w:t>
      </w:r>
      <w:r w:rsidRPr="00AB2C5C" w:rsidR="008078D1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4E300C">
        <w:rPr>
          <w:rFonts w:ascii="Times New Roman" w:hAnsi="Times New Roman" w:cs="Times New Roman"/>
          <w:sz w:val="22"/>
          <w:szCs w:val="22"/>
        </w:rPr>
        <w:t>V</w:t>
      </w:r>
      <w:r w:rsidRPr="00AB2C5C" w:rsidR="008078D1">
        <w:rPr>
          <w:rFonts w:ascii="Times New Roman" w:hAnsi="Times New Roman" w:cs="Times New Roman"/>
          <w:sz w:val="22"/>
          <w:szCs w:val="22"/>
        </w:rPr>
        <w:t>irtual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1F74ED" w:rsidP="00C3648D" w:rsidRDefault="00CF2C6D" w14:paraId="55B06667" w14:textId="61EE1C9A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2020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1F74ED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1F74ED">
        <w:rPr>
          <w:rFonts w:ascii="Times New Roman" w:hAnsi="Times New Roman" w:cs="Times New Roman"/>
          <w:sz w:val="22"/>
          <w:szCs w:val="22"/>
        </w:rPr>
        <w:t xml:space="preserve">, Alverson AJ. Evidence for a recent whole-genome duplication in a diatom genome.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5B6C80">
        <w:rPr>
          <w:rFonts w:ascii="Times New Roman" w:hAnsi="Times New Roman" w:cs="Times New Roman"/>
          <w:sz w:val="22"/>
          <w:szCs w:val="22"/>
        </w:rPr>
        <w:t>Botany conference</w:t>
      </w:r>
      <w:r w:rsidRPr="00AB2C5C" w:rsidR="001F74ED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4E300C">
        <w:rPr>
          <w:rFonts w:ascii="Times New Roman" w:hAnsi="Times New Roman" w:cs="Times New Roman"/>
          <w:sz w:val="22"/>
          <w:szCs w:val="22"/>
        </w:rPr>
        <w:t>V</w:t>
      </w:r>
      <w:r w:rsidRPr="00AB2C5C" w:rsidR="001F74ED">
        <w:rPr>
          <w:rFonts w:ascii="Times New Roman" w:hAnsi="Times New Roman" w:cs="Times New Roman"/>
          <w:sz w:val="22"/>
          <w:szCs w:val="22"/>
        </w:rPr>
        <w:t>irtual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274BBF" w:rsidP="00C3648D" w:rsidRDefault="00CF2C6D" w14:paraId="6E77E347" w14:textId="50BE0E19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2019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, Alverson AJ. Whole genome shotgun phylogenomics in the Thalassiosirales.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274BBF">
        <w:rPr>
          <w:rFonts w:ascii="Times New Roman" w:hAnsi="Times New Roman" w:cs="Times New Roman"/>
          <w:sz w:val="22"/>
          <w:szCs w:val="22"/>
        </w:rPr>
        <w:t>North American Diatom Symposium, Eatonton, GA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274BBF" w:rsidP="00C3648D" w:rsidRDefault="00CF2C6D" w14:paraId="3677B6F0" w14:textId="1CD26178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2018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>, Roalson EH. Gene co-expression network connectivity is an important determinant of selective constraint during flower diversification in the magic flowers (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 xml:space="preserve">Achimenes, 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Gesneriaceae).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5B6C80">
        <w:rPr>
          <w:rFonts w:ascii="Times New Roman" w:hAnsi="Times New Roman" w:cs="Times New Roman"/>
          <w:sz w:val="22"/>
          <w:szCs w:val="22"/>
        </w:rPr>
        <w:t>Botany conference</w:t>
      </w:r>
      <w:r w:rsidRPr="00AB2C5C" w:rsidR="00274BBF">
        <w:rPr>
          <w:rFonts w:ascii="Times New Roman" w:hAnsi="Times New Roman" w:cs="Times New Roman"/>
          <w:sz w:val="22"/>
          <w:szCs w:val="22"/>
        </w:rPr>
        <w:t>, Rochester, MN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5B6C80" w:rsidP="00C3648D" w:rsidRDefault="00CF2C6D" w14:paraId="13F1496E" w14:textId="1BEC6365">
      <w:pPr>
        <w:spacing w:after="120"/>
        <w:ind w:left="1440" w:hanging="1440"/>
        <w:rPr>
          <w:rFonts w:ascii="Times New Roman" w:hAnsi="Times New Roman" w:cs="Times New Roman"/>
          <w:bCs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2018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5B6C80">
        <w:rPr>
          <w:rFonts w:ascii="Times New Roman" w:hAnsi="Times New Roman" w:cs="Times New Roman"/>
          <w:bCs/>
          <w:sz w:val="22"/>
          <w:szCs w:val="22"/>
        </w:rPr>
        <w:t xml:space="preserve">Kleinkopf J, </w:t>
      </w:r>
      <w:r w:rsidRPr="00AB2C5C" w:rsidR="005B6C80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5B6C80">
        <w:rPr>
          <w:rFonts w:ascii="Times New Roman" w:hAnsi="Times New Roman" w:cs="Times New Roman"/>
          <w:bCs/>
          <w:sz w:val="22"/>
          <w:szCs w:val="22"/>
        </w:rPr>
        <w:t xml:space="preserve">, Wagner WL, Roalson EH. Detecting hybridization in Hawaiian </w:t>
      </w:r>
      <w:r w:rsidRPr="00AB2C5C" w:rsidR="005B6C80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Cyrtandra </w:t>
      </w:r>
      <w:r w:rsidRPr="00AB2C5C" w:rsidR="005B6C80">
        <w:rPr>
          <w:rFonts w:ascii="Times New Roman" w:hAnsi="Times New Roman" w:cs="Times New Roman"/>
          <w:bCs/>
          <w:sz w:val="22"/>
          <w:szCs w:val="22"/>
        </w:rPr>
        <w:t xml:space="preserve">(Gesneriaceae) using genome-wide data. </w:t>
      </w:r>
      <w:r w:rsidR="00C3648D">
        <w:rPr>
          <w:rFonts w:ascii="Times New Roman" w:hAnsi="Times New Roman" w:cs="Times New Roman"/>
          <w:bCs/>
          <w:sz w:val="22"/>
          <w:szCs w:val="22"/>
        </w:rPr>
        <w:t>[</w:t>
      </w:r>
      <w:r w:rsidRPr="00AB2C5C" w:rsidR="005B6C80">
        <w:rPr>
          <w:rFonts w:ascii="Times New Roman" w:hAnsi="Times New Roman" w:cs="Times New Roman"/>
          <w:bCs/>
          <w:sz w:val="22"/>
          <w:szCs w:val="22"/>
        </w:rPr>
        <w:t>Botany conference, Rochester, MN</w:t>
      </w:r>
      <w:r w:rsidR="00C3648D">
        <w:rPr>
          <w:rFonts w:ascii="Times New Roman" w:hAnsi="Times New Roman" w:cs="Times New Roman"/>
          <w:bCs/>
          <w:sz w:val="22"/>
          <w:szCs w:val="22"/>
        </w:rPr>
        <w:t>]</w:t>
      </w:r>
    </w:p>
    <w:p w:rsidRPr="00AB2C5C" w:rsidR="00274BBF" w:rsidP="00C3648D" w:rsidRDefault="00CF2C6D" w14:paraId="262275B1" w14:textId="25AD64AB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2017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>, Roalson EH. Genomic evidence for gene flow between species of magic flowers (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>Achimenes</w:t>
      </w:r>
      <w:r w:rsidRPr="00AB2C5C" w:rsidR="00274BBF">
        <w:rPr>
          <w:rFonts w:ascii="Times New Roman" w:hAnsi="Times New Roman" w:cs="Times New Roman"/>
          <w:sz w:val="22"/>
          <w:szCs w:val="22"/>
        </w:rPr>
        <w:t>, Gesneriaceae)</w:t>
      </w:r>
      <w:r w:rsidR="00C3648D">
        <w:rPr>
          <w:rFonts w:ascii="Times New Roman" w:hAnsi="Times New Roman" w:cs="Times New Roman"/>
          <w:sz w:val="22"/>
          <w:szCs w:val="22"/>
        </w:rPr>
        <w:t>. [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Evolution </w:t>
      </w:r>
      <w:r w:rsidRPr="00AB2C5C" w:rsidR="005B6C80">
        <w:rPr>
          <w:rFonts w:ascii="Times New Roman" w:hAnsi="Times New Roman" w:cs="Times New Roman"/>
          <w:sz w:val="22"/>
          <w:szCs w:val="22"/>
        </w:rPr>
        <w:t>conference</w:t>
      </w:r>
      <w:r w:rsidRPr="00AB2C5C" w:rsidR="00274BBF">
        <w:rPr>
          <w:rFonts w:ascii="Times New Roman" w:hAnsi="Times New Roman" w:cs="Times New Roman"/>
          <w:sz w:val="22"/>
          <w:szCs w:val="22"/>
        </w:rPr>
        <w:t>, Portland, OR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274BBF" w:rsidP="00C3648D" w:rsidRDefault="00CF2C6D" w14:paraId="1309C56B" w14:textId="692759D0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2017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>, Roalson EH. Dissecting floral diversification in the magic flowers (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>Achimenes</w:t>
      </w:r>
      <w:r w:rsidRPr="00AB2C5C" w:rsidR="00274BBF">
        <w:rPr>
          <w:rFonts w:ascii="Times New Roman" w:hAnsi="Times New Roman" w:cs="Times New Roman"/>
          <w:sz w:val="22"/>
          <w:szCs w:val="22"/>
        </w:rPr>
        <w:t>, Gesneriaceae)</w:t>
      </w:r>
      <w:r w:rsidR="00C3648D">
        <w:rPr>
          <w:rFonts w:ascii="Times New Roman" w:hAnsi="Times New Roman" w:cs="Times New Roman"/>
          <w:sz w:val="22"/>
          <w:szCs w:val="22"/>
        </w:rPr>
        <w:t>. [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Biological Sciences Graduate Student Symposium, </w:t>
      </w:r>
      <w:r w:rsidRPr="00AB2C5C" w:rsidR="00274BBF">
        <w:rPr>
          <w:rFonts w:ascii="Times New Roman" w:hAnsi="Times New Roman" w:cs="Times New Roman"/>
          <w:iCs/>
          <w:sz w:val="22"/>
          <w:szCs w:val="22"/>
        </w:rPr>
        <w:t>Washington State University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E46943" w:rsidP="00163A7A" w:rsidRDefault="00CF2C6D" w14:paraId="58592ED8" w14:textId="5D4B0384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2015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, Roalson EH. Understanding flower diversification in 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 xml:space="preserve">Achimenes 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(Gesneriaceae) using a comparative transcriptomics approach. </w:t>
      </w:r>
      <w:r w:rsidR="00C3648D">
        <w:rPr>
          <w:rFonts w:ascii="Times New Roman" w:hAnsi="Times New Roman" w:cs="Times New Roman"/>
          <w:sz w:val="22"/>
          <w:szCs w:val="22"/>
        </w:rPr>
        <w:t>[</w:t>
      </w:r>
      <w:r w:rsidRPr="00AB2C5C" w:rsidR="005B6C80">
        <w:rPr>
          <w:rFonts w:ascii="Times New Roman" w:hAnsi="Times New Roman" w:cs="Times New Roman"/>
          <w:sz w:val="22"/>
          <w:szCs w:val="22"/>
        </w:rPr>
        <w:t>Botany conference</w:t>
      </w:r>
      <w:r w:rsidRPr="00AB2C5C" w:rsidR="00274BBF">
        <w:rPr>
          <w:rFonts w:ascii="Times New Roman" w:hAnsi="Times New Roman" w:cs="Times New Roman"/>
          <w:sz w:val="22"/>
          <w:szCs w:val="22"/>
        </w:rPr>
        <w:t>, Edmonton, AB</w:t>
      </w:r>
      <w:r w:rsidR="00C3648D">
        <w:rPr>
          <w:rFonts w:ascii="Times New Roman" w:hAnsi="Times New Roman" w:cs="Times New Roman"/>
          <w:sz w:val="22"/>
          <w:szCs w:val="22"/>
        </w:rPr>
        <w:t>]</w:t>
      </w:r>
    </w:p>
    <w:p w:rsidRPr="00AB2C5C" w:rsidR="00EE659A" w:rsidP="00E01485" w:rsidRDefault="00EE659A" w14:paraId="2CFEBA8D" w14:textId="491A11B1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Poster</w:t>
      </w:r>
      <w:r w:rsidRPr="00AB2C5C" w:rsidR="00D16D7D">
        <w:rPr>
          <w:rFonts w:ascii="Times New Roman" w:hAnsi="Times New Roman" w:cs="Times New Roman"/>
          <w:i/>
          <w:iCs/>
          <w:sz w:val="22"/>
          <w:szCs w:val="22"/>
        </w:rPr>
        <w:t xml:space="preserve"> Presentations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:rsidRPr="00AB2C5C" w:rsidR="00274BBF" w:rsidP="00163A7A" w:rsidRDefault="00CF2C6D" w14:paraId="69A2D65A" w14:textId="64772575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2018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>, Roalson EH. Phylogenomic analyses reveal extensive gene flow within the magic flowers (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 xml:space="preserve">Achimenes, </w:t>
      </w:r>
      <w:r w:rsidRPr="00AB2C5C" w:rsidR="00274BBF">
        <w:rPr>
          <w:rFonts w:ascii="Times New Roman" w:hAnsi="Times New Roman" w:cs="Times New Roman"/>
          <w:sz w:val="22"/>
          <w:szCs w:val="22"/>
        </w:rPr>
        <w:t>Gesneriaceae).</w:t>
      </w:r>
    </w:p>
    <w:p w:rsidRPr="00AB2C5C" w:rsidR="00274BBF" w:rsidP="00C3648D" w:rsidRDefault="00274BBF" w14:paraId="1CD6288A" w14:textId="3BA95178">
      <w:pPr>
        <w:pStyle w:val="ListParagraph"/>
        <w:numPr>
          <w:ilvl w:val="1"/>
          <w:numId w:val="14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554C8DBE" w:rsidR="00274BBF">
        <w:rPr>
          <w:rFonts w:ascii="Times New Roman" w:hAnsi="Times New Roman" w:cs="Times New Roman"/>
          <w:sz w:val="22"/>
          <w:szCs w:val="22"/>
        </w:rPr>
        <w:t xml:space="preserve">Botany </w:t>
      </w:r>
      <w:r w:rsidRPr="554C8DBE" w:rsidR="005B6C80">
        <w:rPr>
          <w:rFonts w:ascii="Times New Roman" w:hAnsi="Times New Roman" w:cs="Times New Roman"/>
          <w:sz w:val="22"/>
          <w:szCs w:val="22"/>
        </w:rPr>
        <w:t>conference</w:t>
      </w:r>
      <w:r w:rsidRPr="554C8DBE" w:rsidR="00274BBF">
        <w:rPr>
          <w:rFonts w:ascii="Times New Roman" w:hAnsi="Times New Roman" w:cs="Times New Roman"/>
          <w:sz w:val="22"/>
          <w:szCs w:val="22"/>
        </w:rPr>
        <w:t>, Rochester, MN.</w:t>
      </w:r>
    </w:p>
    <w:p w:rsidRPr="00AB2C5C" w:rsidR="00274BBF" w:rsidP="00C3648D" w:rsidRDefault="00274BBF" w14:paraId="6CE9448C" w14:textId="195943BA">
      <w:pPr>
        <w:pStyle w:val="ListParagraph"/>
        <w:numPr>
          <w:ilvl w:val="1"/>
          <w:numId w:val="14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Academic Showcase, Washington State University.</w:t>
      </w:r>
    </w:p>
    <w:p w:rsidRPr="00AB2C5C" w:rsidR="00274BBF" w:rsidP="00163A7A" w:rsidRDefault="00CF2C6D" w14:paraId="226C3D82" w14:textId="6F5AF149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2017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, Roalson EH. Exploring phylogenetic relationships in 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 xml:space="preserve">Achimenes </w:t>
      </w:r>
      <w:r w:rsidRPr="00AB2C5C" w:rsidR="00274BBF">
        <w:rPr>
          <w:rFonts w:ascii="Times New Roman" w:hAnsi="Times New Roman" w:cs="Times New Roman"/>
          <w:sz w:val="22"/>
          <w:szCs w:val="22"/>
        </w:rPr>
        <w:t>(Gesneriaceae) using transcriptome sequencing.</w:t>
      </w:r>
    </w:p>
    <w:p w:rsidRPr="00AB2C5C" w:rsidR="00274BBF" w:rsidP="00C3648D" w:rsidRDefault="00274BBF" w14:paraId="10E7073D" w14:textId="218E0CB6">
      <w:pPr>
        <w:pStyle w:val="ListParagraph"/>
        <w:numPr>
          <w:ilvl w:val="1"/>
          <w:numId w:val="17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School of Biological Sciences Graduate Student Symposium, Moscow, ID.</w:t>
      </w:r>
    </w:p>
    <w:p w:rsidRPr="00AB2C5C" w:rsidR="00274BBF" w:rsidP="00C3648D" w:rsidRDefault="00274BBF" w14:paraId="118F6860" w14:textId="1018E983">
      <w:pPr>
        <w:pStyle w:val="ListParagraph"/>
        <w:numPr>
          <w:ilvl w:val="1"/>
          <w:numId w:val="17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Plant Sciences Retreat, Washington State University, Pullman, WA.</w:t>
      </w:r>
    </w:p>
    <w:p w:rsidRPr="00AB2C5C" w:rsidR="00274BBF" w:rsidP="00163A7A" w:rsidRDefault="00CF2C6D" w14:paraId="394B633E" w14:textId="61E0332D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2016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, Roalson EH. Using comparative transcriptomics to understand flower diversification: an example from 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 xml:space="preserve">Achimenes </w:t>
      </w:r>
      <w:r w:rsidRPr="00AB2C5C" w:rsidR="00274BBF">
        <w:rPr>
          <w:rFonts w:ascii="Times New Roman" w:hAnsi="Times New Roman" w:cs="Times New Roman"/>
          <w:sz w:val="22"/>
          <w:szCs w:val="22"/>
        </w:rPr>
        <w:t>(Gesneriaceae).</w:t>
      </w:r>
    </w:p>
    <w:p w:rsidRPr="00AB2C5C" w:rsidR="00274BBF" w:rsidP="00C3648D" w:rsidRDefault="00274BBF" w14:paraId="19438A89" w14:textId="17E6204D">
      <w:pPr>
        <w:pStyle w:val="ListParagraph"/>
        <w:numPr>
          <w:ilvl w:val="1"/>
          <w:numId w:val="19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Inland Northwest Genomics Research Symposium, Moscow, ID</w:t>
      </w:r>
      <w:r w:rsidRPr="00AB2C5C" w:rsidR="008756CA">
        <w:rPr>
          <w:rFonts w:ascii="Times New Roman" w:hAnsi="Times New Roman" w:cs="Times New Roman"/>
          <w:sz w:val="22"/>
          <w:szCs w:val="22"/>
        </w:rPr>
        <w:t>. [awarded best poster]</w:t>
      </w:r>
    </w:p>
    <w:p w:rsidRPr="00AB2C5C" w:rsidR="00274BBF" w:rsidP="00C3648D" w:rsidRDefault="00274BBF" w14:paraId="5A017A97" w14:textId="6AECE785">
      <w:pPr>
        <w:pStyle w:val="ListParagraph"/>
        <w:numPr>
          <w:ilvl w:val="1"/>
          <w:numId w:val="19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Academic Showcase, Washington State University.</w:t>
      </w:r>
    </w:p>
    <w:p w:rsidRPr="002736B2" w:rsidR="003D5CF5" w:rsidP="002736B2" w:rsidRDefault="00274BBF" w14:paraId="4605D50C" w14:textId="11982C55">
      <w:pPr>
        <w:pStyle w:val="ListParagraph"/>
        <w:numPr>
          <w:ilvl w:val="1"/>
          <w:numId w:val="19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Plant Sciences Retreat, Washington State University.</w:t>
      </w:r>
    </w:p>
    <w:p w:rsidRPr="00AB2C5C" w:rsidR="00274BBF" w:rsidP="00163A7A" w:rsidRDefault="00CF2C6D" w14:paraId="6EB7039C" w14:textId="63C2DF85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2015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, Roalson EH. Understanding flower diversification in 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 xml:space="preserve">Achimenes </w:t>
      </w:r>
      <w:r w:rsidRPr="00AB2C5C" w:rsidR="00274BBF">
        <w:rPr>
          <w:rFonts w:ascii="Times New Roman" w:hAnsi="Times New Roman" w:cs="Times New Roman"/>
          <w:sz w:val="22"/>
          <w:szCs w:val="22"/>
        </w:rPr>
        <w:t>(Gesneriaceae) using a comparative transcriptomics approach.</w:t>
      </w:r>
    </w:p>
    <w:p w:rsidRPr="00AB2C5C" w:rsidR="00E064C5" w:rsidP="00C3648D" w:rsidRDefault="00274BBF" w14:paraId="7A76F367" w14:textId="6BD3B6E7">
      <w:pPr>
        <w:pStyle w:val="ListParagraph"/>
        <w:numPr>
          <w:ilvl w:val="0"/>
          <w:numId w:val="20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Pan-Am Evo-Devo inaugural </w:t>
      </w:r>
      <w:r w:rsidRPr="00AB2C5C" w:rsidR="00CF2C6D">
        <w:rPr>
          <w:rFonts w:ascii="Times New Roman" w:hAnsi="Times New Roman" w:cs="Times New Roman"/>
          <w:sz w:val="22"/>
          <w:szCs w:val="22"/>
        </w:rPr>
        <w:t>conference</w:t>
      </w:r>
      <w:r w:rsidRPr="00AB2C5C">
        <w:rPr>
          <w:rFonts w:ascii="Times New Roman" w:hAnsi="Times New Roman" w:cs="Times New Roman"/>
          <w:sz w:val="22"/>
          <w:szCs w:val="22"/>
        </w:rPr>
        <w:t>, Berkeley, CA.</w:t>
      </w:r>
    </w:p>
    <w:p w:rsidRPr="00AB2C5C" w:rsidR="00274BBF" w:rsidP="00163A7A" w:rsidRDefault="00CF2C6D" w14:paraId="11872A29" w14:textId="4FC67DF4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2015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>, Roalson EH. Geographic processes drive diversification in different clades of Gesneriaceae.</w:t>
      </w:r>
    </w:p>
    <w:p w:rsidRPr="00AB2C5C" w:rsidR="00274BBF" w:rsidP="00C3648D" w:rsidRDefault="00274BBF" w14:paraId="2D72E4A8" w14:textId="62ADA62B">
      <w:pPr>
        <w:pStyle w:val="ListParagraph"/>
        <w:numPr>
          <w:ilvl w:val="1"/>
          <w:numId w:val="22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School of Biological Sciences Graduate Student Symposium, Moscow, ID.</w:t>
      </w:r>
    </w:p>
    <w:p w:rsidRPr="00AB2C5C" w:rsidR="00274BBF" w:rsidP="00C3648D" w:rsidRDefault="00274BBF" w14:paraId="695C216E" w14:textId="75A5C0A4">
      <w:pPr>
        <w:pStyle w:val="ListParagraph"/>
        <w:numPr>
          <w:ilvl w:val="1"/>
          <w:numId w:val="22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Plant Sciences Retreat, Washington State University, Pullman, WA.</w:t>
      </w:r>
    </w:p>
    <w:p w:rsidRPr="00AB2C5C" w:rsidR="00274BBF" w:rsidP="00163A7A" w:rsidRDefault="00CF2C6D" w14:paraId="441CD624" w14:textId="40F8B27A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bCs/>
          <w:sz w:val="22"/>
          <w:szCs w:val="22"/>
        </w:rPr>
        <w:t>2011</w:t>
      </w:r>
      <w:r w:rsidRPr="00AB2C5C">
        <w:rPr>
          <w:rFonts w:ascii="Times New Roman" w:hAnsi="Times New Roman" w:cs="Times New Roman"/>
          <w:bCs/>
          <w:sz w:val="22"/>
          <w:szCs w:val="22"/>
        </w:rPr>
        <w:tab/>
      </w:r>
      <w:r w:rsidRPr="00AB2C5C" w:rsidR="00274BBF">
        <w:rPr>
          <w:rFonts w:ascii="Times New Roman" w:hAnsi="Times New Roman" w:cs="Times New Roman"/>
          <w:b/>
          <w:sz w:val="22"/>
          <w:szCs w:val="22"/>
        </w:rPr>
        <w:t>Roberts WR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131BB3">
        <w:rPr>
          <w:rFonts w:ascii="Times New Roman" w:hAnsi="Times New Roman" w:cs="Times New Roman"/>
          <w:sz w:val="22"/>
          <w:szCs w:val="22"/>
        </w:rPr>
        <w:t xml:space="preserve">Yi Y, Xiang L, </w:t>
      </w:r>
      <w:r w:rsidRPr="00AB2C5C" w:rsidR="00274BBF">
        <w:rPr>
          <w:rFonts w:ascii="Times New Roman" w:hAnsi="Times New Roman" w:cs="Times New Roman"/>
          <w:sz w:val="22"/>
          <w:szCs w:val="22"/>
        </w:rPr>
        <w:t xml:space="preserve">Xiang J. Cloning and evolutionary analysis of </w:t>
      </w:r>
      <w:r w:rsidRPr="00AB2C5C" w:rsidR="00274BBF">
        <w:rPr>
          <w:rFonts w:ascii="Times New Roman" w:hAnsi="Times New Roman" w:cs="Times New Roman"/>
          <w:i/>
          <w:sz w:val="22"/>
          <w:szCs w:val="22"/>
        </w:rPr>
        <w:t xml:space="preserve">SEPALLATA3 </w:t>
      </w:r>
      <w:r w:rsidRPr="00AB2C5C" w:rsidR="00274BBF">
        <w:rPr>
          <w:rFonts w:ascii="Times New Roman" w:hAnsi="Times New Roman" w:cs="Times New Roman"/>
          <w:sz w:val="22"/>
          <w:szCs w:val="22"/>
        </w:rPr>
        <w:t>genes in dogwoods—deciphering the genetic links to bract petaloidy.</w:t>
      </w:r>
    </w:p>
    <w:p w:rsidRPr="00163A7A" w:rsidR="003A5D56" w:rsidP="00274BBF" w:rsidRDefault="00274BBF" w14:paraId="1DC757CA" w14:textId="7EBCFF69">
      <w:pPr>
        <w:pStyle w:val="ListParagraph"/>
        <w:numPr>
          <w:ilvl w:val="0"/>
          <w:numId w:val="23"/>
        </w:numPr>
        <w:spacing w:after="120"/>
        <w:ind w:left="1800" w:firstLine="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North Carolina State University Undergraduate Summer Research Symposium,</w:t>
      </w:r>
      <w:r w:rsidR="00AB2C5C">
        <w:rPr>
          <w:rFonts w:ascii="Times New Roman" w:hAnsi="Times New Roman" w:cs="Times New Roman"/>
          <w:sz w:val="22"/>
          <w:szCs w:val="22"/>
        </w:rPr>
        <w:t xml:space="preserve"> </w:t>
      </w:r>
      <w:r w:rsidRPr="00AB2C5C">
        <w:rPr>
          <w:rFonts w:ascii="Times New Roman" w:hAnsi="Times New Roman" w:cs="Times New Roman"/>
          <w:sz w:val="22"/>
          <w:szCs w:val="22"/>
        </w:rPr>
        <w:t>Raleigh, NC.</w:t>
      </w:r>
    </w:p>
    <w:p w:rsidRPr="003D18D2" w:rsidR="00DF68F5" w:rsidP="00E01485" w:rsidRDefault="00E46943" w14:paraId="3447EEAC" w14:textId="38502514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>TEACHING EXPERIENCE</w:t>
      </w:r>
    </w:p>
    <w:p w:rsidR="007A64ED" w:rsidP="007A64ED" w:rsidRDefault="007A64ED" w14:paraId="65A393F0" w14:textId="3FC55495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2026—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>Assistant Professor</w:t>
      </w:r>
    </w:p>
    <w:p w:rsidR="007A64ED" w:rsidP="007A64ED" w:rsidRDefault="007A64ED" w14:paraId="1A21E538" w14:textId="2B297B8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University of Montana Western</w:t>
      </w:r>
    </w:p>
    <w:p w:rsidR="007A64ED" w:rsidP="007A64ED" w:rsidRDefault="007A64ED" w14:paraId="444FFB71" w14:textId="661D8EB1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2"/>
          <w:szCs w:val="22"/>
        </w:rPr>
      </w:pPr>
      <w:r w:rsidRPr="6BB30E66" w:rsidR="007A64ED">
        <w:rPr>
          <w:rFonts w:ascii="Times New Roman" w:hAnsi="Times New Roman" w:cs="Times New Roman"/>
          <w:sz w:val="22"/>
          <w:szCs w:val="22"/>
        </w:rPr>
        <w:t>Principles of Living Systems, BIOB160</w:t>
      </w:r>
    </w:p>
    <w:p w:rsidR="47AA28C8" w:rsidP="554C8DBE" w:rsidRDefault="47AA28C8" w14:paraId="74BDA284" w14:textId="52C530C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2"/>
          <w:szCs w:val="22"/>
        </w:rPr>
      </w:pPr>
      <w:r w:rsidRPr="6BB30E66" w:rsidR="47AA28C8">
        <w:rPr>
          <w:rFonts w:ascii="Times New Roman" w:hAnsi="Times New Roman" w:cs="Times New Roman"/>
          <w:sz w:val="22"/>
          <w:szCs w:val="22"/>
        </w:rPr>
        <w:t>The Flora of Middle-earth, BIOO191</w:t>
      </w:r>
    </w:p>
    <w:p w:rsidR="007A64ED" w:rsidP="007A64ED" w:rsidRDefault="007A64ED" w14:paraId="7D1AF2F6" w14:textId="5FC3D454">
      <w:pPr>
        <w:pStyle w:val="ListParagraph"/>
        <w:numPr>
          <w:ilvl w:val="0"/>
          <w:numId w:val="45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6BB30E66" w:rsidR="007A64ED">
        <w:rPr>
          <w:rFonts w:ascii="Times New Roman" w:hAnsi="Times New Roman" w:cs="Times New Roman"/>
          <w:sz w:val="22"/>
          <w:szCs w:val="22"/>
        </w:rPr>
        <w:t>General Botany, BIOO220</w:t>
      </w:r>
    </w:p>
    <w:p w:rsidRPr="007A64ED" w:rsidR="007A64ED" w:rsidP="007A64ED" w:rsidRDefault="007A64ED" w14:paraId="50550F5E" w14:textId="4EF73609">
      <w:pPr>
        <w:pStyle w:val="ListParagraph"/>
        <w:numPr>
          <w:ilvl w:val="0"/>
          <w:numId w:val="45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6BB30E66" w:rsidR="007A64ED">
        <w:rPr>
          <w:rFonts w:ascii="Times New Roman" w:hAnsi="Times New Roman" w:cs="Times New Roman"/>
          <w:sz w:val="22"/>
          <w:szCs w:val="22"/>
        </w:rPr>
        <w:t>Plant Systematics, BIOO435</w:t>
      </w:r>
    </w:p>
    <w:p w:rsidR="00AB2C5C" w:rsidP="00C3648D" w:rsidRDefault="002B30ED" w14:paraId="2BEE0E7C" w14:textId="19582581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2013</w:t>
      </w:r>
      <w:r w:rsidRPr="00AB2C5C" w:rsidR="00C175AD">
        <w:rPr>
          <w:rFonts w:ascii="Times New Roman" w:hAnsi="Times New Roman" w:cs="Times New Roman"/>
          <w:sz w:val="22"/>
          <w:szCs w:val="22"/>
        </w:rPr>
        <w:t>—2018</w:t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 w:rsidR="00DF68F5">
        <w:rPr>
          <w:rFonts w:ascii="Times New Roman" w:hAnsi="Times New Roman" w:cs="Times New Roman"/>
          <w:b/>
          <w:bCs/>
          <w:sz w:val="22"/>
          <w:szCs w:val="22"/>
        </w:rPr>
        <w:t>Graduate Teaching Assistant</w:t>
      </w:r>
      <w:r w:rsidRPr="00AB2C5C" w:rsidR="008807AC">
        <w:rPr>
          <w:rFonts w:ascii="Times New Roman" w:hAnsi="Times New Roman" w:cs="Times New Roman"/>
          <w:b/>
          <w:bCs/>
          <w:sz w:val="22"/>
          <w:szCs w:val="22"/>
        </w:rPr>
        <w:t xml:space="preserve"> &amp; Instructor</w:t>
      </w:r>
    </w:p>
    <w:p w:rsidRPr="00AB2C5C" w:rsidR="002B30ED" w:rsidP="00163A7A" w:rsidRDefault="0075693F" w14:paraId="44EE61D9" w14:textId="2AEA830B">
      <w:pPr>
        <w:ind w:left="720" w:firstLine="720"/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Washington State University</w:t>
      </w:r>
    </w:p>
    <w:p w:rsidRPr="00AB2C5C" w:rsidR="00163A7A" w:rsidP="00163A7A" w:rsidRDefault="00163A7A" w14:paraId="1F3C270C" w14:textId="77777777">
      <w:pPr>
        <w:pStyle w:val="ListParagraph"/>
        <w:numPr>
          <w:ilvl w:val="2"/>
          <w:numId w:val="36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Systematic Botany, Biol 332 (3 semesters) </w:t>
      </w:r>
    </w:p>
    <w:p w:rsidRPr="00AB2C5C" w:rsidR="00163A7A" w:rsidP="00163A7A" w:rsidRDefault="00163A7A" w14:paraId="61B2B852" w14:textId="77777777">
      <w:pPr>
        <w:pStyle w:val="ListParagraph"/>
        <w:numPr>
          <w:ilvl w:val="2"/>
          <w:numId w:val="36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Introductory Botany, Biol 120 (3 semesters) </w:t>
      </w:r>
    </w:p>
    <w:p w:rsidRPr="00AB2C5C" w:rsidR="00163A7A" w:rsidP="00163A7A" w:rsidRDefault="00163A7A" w14:paraId="20560E23" w14:textId="77777777">
      <w:pPr>
        <w:pStyle w:val="ListParagraph"/>
        <w:numPr>
          <w:ilvl w:val="2"/>
          <w:numId w:val="36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Introductory Biology: Organismal Biology, Biol 106 (5 semesters) </w:t>
      </w:r>
    </w:p>
    <w:p w:rsidRPr="00AB2C5C" w:rsidR="00335530" w:rsidP="00163A7A" w:rsidRDefault="00335530" w14:paraId="78083D9E" w14:textId="7DECC151">
      <w:pPr>
        <w:spacing w:after="120"/>
        <w:ind w:left="1440"/>
        <w:rPr>
          <w:rFonts w:ascii="Times New Roman" w:hAnsi="Times New Roman" w:cs="Times New Roman"/>
          <w:i/>
          <w:sz w:val="22"/>
          <w:szCs w:val="22"/>
        </w:rPr>
      </w:pPr>
      <w:r w:rsidRPr="00AB2C5C">
        <w:rPr>
          <w:rFonts w:ascii="Times New Roman" w:hAnsi="Times New Roman" w:cs="Times New Roman"/>
          <w:i/>
          <w:sz w:val="22"/>
          <w:szCs w:val="22"/>
        </w:rPr>
        <w:t xml:space="preserve">Responsibilities: </w:t>
      </w:r>
      <w:r w:rsidR="00D42A79">
        <w:rPr>
          <w:rFonts w:ascii="Times New Roman" w:hAnsi="Times New Roman" w:cs="Times New Roman"/>
          <w:i/>
          <w:sz w:val="22"/>
          <w:szCs w:val="22"/>
        </w:rPr>
        <w:t>Laboratory instruction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 and lectur</w:t>
      </w:r>
      <w:r w:rsidR="00C3648D">
        <w:rPr>
          <w:rFonts w:ascii="Times New Roman" w:hAnsi="Times New Roman" w:cs="Times New Roman"/>
          <w:i/>
          <w:sz w:val="22"/>
          <w:szCs w:val="22"/>
        </w:rPr>
        <w:t>ing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, course </w:t>
      </w:r>
      <w:r w:rsidRPr="00AB2C5C" w:rsidR="008807AC">
        <w:rPr>
          <w:rFonts w:ascii="Times New Roman" w:hAnsi="Times New Roman" w:cs="Times New Roman"/>
          <w:i/>
          <w:sz w:val="22"/>
          <w:szCs w:val="22"/>
        </w:rPr>
        <w:t xml:space="preserve">and syllabus </w:t>
      </w:r>
      <w:r w:rsidRPr="00AB2C5C">
        <w:rPr>
          <w:rFonts w:ascii="Times New Roman" w:hAnsi="Times New Roman" w:cs="Times New Roman"/>
          <w:i/>
          <w:sz w:val="22"/>
          <w:szCs w:val="22"/>
        </w:rPr>
        <w:t>design, laboratory prep, writing</w:t>
      </w:r>
      <w:r w:rsidRPr="00AB2C5C" w:rsidR="008807AC">
        <w:rPr>
          <w:rFonts w:ascii="Times New Roman" w:hAnsi="Times New Roman" w:cs="Times New Roman"/>
          <w:i/>
          <w:sz w:val="22"/>
          <w:szCs w:val="22"/>
        </w:rPr>
        <w:t xml:space="preserve"> and grading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 quizzes and exams, performing course assessments, and providing office hours.</w:t>
      </w:r>
    </w:p>
    <w:p w:rsidR="00AB2C5C" w:rsidP="00C3648D" w:rsidRDefault="008807AC" w14:paraId="3FF56FF1" w14:textId="77777777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2018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Guest Lecturer</w:t>
      </w:r>
    </w:p>
    <w:p w:rsidRPr="00AB2C5C" w:rsidR="008807AC" w:rsidP="00163A7A" w:rsidRDefault="008807AC" w14:paraId="389FA980" w14:textId="62E4C747">
      <w:pPr>
        <w:ind w:left="720" w:firstLine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Washington State University</w:t>
      </w:r>
    </w:p>
    <w:p w:rsidRPr="00AB2C5C" w:rsidR="008807AC" w:rsidP="00C3648D" w:rsidRDefault="008807AC" w14:paraId="603664DF" w14:textId="77777777">
      <w:pPr>
        <w:pStyle w:val="ListParagraph"/>
        <w:numPr>
          <w:ilvl w:val="0"/>
          <w:numId w:val="35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Systematic Botany (Biol 332)</w:t>
      </w:r>
    </w:p>
    <w:p w:rsidR="00AB2C5C" w:rsidP="00C3648D" w:rsidRDefault="002B30ED" w14:paraId="20CE9052" w14:textId="77777777">
      <w:pPr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2012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 w:rsidR="00DF68F5">
        <w:rPr>
          <w:rFonts w:ascii="Times New Roman" w:hAnsi="Times New Roman" w:cs="Times New Roman"/>
          <w:b/>
          <w:bCs/>
          <w:sz w:val="22"/>
          <w:szCs w:val="22"/>
        </w:rPr>
        <w:t>Supplemental Instructor</w:t>
      </w:r>
    </w:p>
    <w:p w:rsidRPr="00AB2C5C" w:rsidR="00DF68F5" w:rsidP="00163A7A" w:rsidRDefault="002B30ED" w14:paraId="7BC04416" w14:textId="248A261C">
      <w:pPr>
        <w:ind w:left="720" w:firstLine="720"/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Whitworth University</w:t>
      </w:r>
    </w:p>
    <w:p w:rsidRPr="00AB2C5C" w:rsidR="00163A7A" w:rsidP="00163A7A" w:rsidRDefault="00163A7A" w14:paraId="0593093C" w14:textId="77777777">
      <w:pPr>
        <w:pStyle w:val="ListParagraph"/>
        <w:numPr>
          <w:ilvl w:val="0"/>
          <w:numId w:val="37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General Biology I, Biol 140 (1 semester)</w:t>
      </w:r>
    </w:p>
    <w:p w:rsidRPr="00AB2C5C" w:rsidR="00335530" w:rsidP="00163A7A" w:rsidRDefault="00335530" w14:paraId="20930F39" w14:textId="7A28FDB1">
      <w:pPr>
        <w:spacing w:after="120"/>
        <w:ind w:left="1440"/>
        <w:rPr>
          <w:rFonts w:ascii="Times New Roman" w:hAnsi="Times New Roman" w:cs="Times New Roman"/>
          <w:i/>
          <w:sz w:val="22"/>
          <w:szCs w:val="22"/>
        </w:rPr>
      </w:pPr>
      <w:r w:rsidRPr="00AB2C5C">
        <w:rPr>
          <w:rFonts w:ascii="Times New Roman" w:hAnsi="Times New Roman" w:cs="Times New Roman"/>
          <w:i/>
          <w:sz w:val="22"/>
          <w:szCs w:val="22"/>
        </w:rPr>
        <w:t xml:space="preserve">Responsibilities: </w:t>
      </w:r>
      <w:r w:rsidR="00D42A79">
        <w:rPr>
          <w:rFonts w:ascii="Times New Roman" w:hAnsi="Times New Roman" w:cs="Times New Roman"/>
          <w:i/>
          <w:sz w:val="22"/>
          <w:szCs w:val="22"/>
        </w:rPr>
        <w:t>Independently organized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 and </w:t>
      </w:r>
      <w:r w:rsidRPr="00AB2C5C" w:rsidR="00854989">
        <w:rPr>
          <w:rFonts w:ascii="Times New Roman" w:hAnsi="Times New Roman" w:cs="Times New Roman"/>
          <w:i/>
          <w:sz w:val="22"/>
          <w:szCs w:val="22"/>
        </w:rPr>
        <w:t>led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C3648D">
        <w:rPr>
          <w:rFonts w:ascii="Times New Roman" w:hAnsi="Times New Roman" w:cs="Times New Roman"/>
          <w:i/>
          <w:sz w:val="22"/>
          <w:szCs w:val="22"/>
        </w:rPr>
        <w:t xml:space="preserve">weekly 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study sessions, </w:t>
      </w:r>
      <w:r w:rsidRPr="00AB2C5C" w:rsidR="00142175">
        <w:rPr>
          <w:rFonts w:ascii="Times New Roman" w:hAnsi="Times New Roman" w:cs="Times New Roman"/>
          <w:i/>
          <w:sz w:val="22"/>
          <w:szCs w:val="22"/>
        </w:rPr>
        <w:t xml:space="preserve">provided instruction outside the main course, </w:t>
      </w:r>
      <w:r w:rsidRPr="00AB2C5C" w:rsidR="00854989">
        <w:rPr>
          <w:rFonts w:ascii="Times New Roman" w:hAnsi="Times New Roman" w:cs="Times New Roman"/>
          <w:i/>
          <w:sz w:val="22"/>
          <w:szCs w:val="22"/>
        </w:rPr>
        <w:t>created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 study guides and worksheets.</w:t>
      </w:r>
    </w:p>
    <w:p w:rsidR="00AB2C5C" w:rsidP="00C3648D" w:rsidRDefault="00DF68F5" w14:paraId="79BD59E3" w14:textId="77777777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2010</w:t>
      </w:r>
      <w:r w:rsidRPr="00AB2C5C" w:rsidR="00C175AD">
        <w:rPr>
          <w:rFonts w:ascii="Times New Roman" w:hAnsi="Times New Roman" w:cs="Times New Roman"/>
          <w:sz w:val="22"/>
          <w:szCs w:val="22"/>
        </w:rPr>
        <w:t>—</w:t>
      </w:r>
      <w:r w:rsidRPr="00AB2C5C">
        <w:rPr>
          <w:rFonts w:ascii="Times New Roman" w:hAnsi="Times New Roman" w:cs="Times New Roman"/>
          <w:sz w:val="22"/>
          <w:szCs w:val="22"/>
        </w:rPr>
        <w:t>2012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Undergraduate Teaching Assistant</w:t>
      </w:r>
    </w:p>
    <w:p w:rsidRPr="00AB2C5C" w:rsidR="00DF68F5" w:rsidP="00163A7A" w:rsidRDefault="00DF68F5" w14:paraId="10A5741F" w14:textId="494CDB69">
      <w:pPr>
        <w:ind w:left="720" w:firstLine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Whitworth University</w:t>
      </w:r>
    </w:p>
    <w:p w:rsidRPr="00AB2C5C" w:rsidR="00163A7A" w:rsidP="00163A7A" w:rsidRDefault="00163A7A" w14:paraId="356F6128" w14:textId="77777777">
      <w:pPr>
        <w:pStyle w:val="ListParagraph"/>
        <w:numPr>
          <w:ilvl w:val="2"/>
          <w:numId w:val="38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Genetics, Biol 363 (2 semesters)</w:t>
      </w:r>
    </w:p>
    <w:p w:rsidRPr="00163A7A" w:rsidR="00163A7A" w:rsidP="00163A7A" w:rsidRDefault="00163A7A" w14:paraId="0CEF0603" w14:textId="77777777">
      <w:pPr>
        <w:pStyle w:val="ListParagraph"/>
        <w:numPr>
          <w:ilvl w:val="2"/>
          <w:numId w:val="38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Plant Biology, Biol 153 (2 semesters)</w:t>
      </w:r>
    </w:p>
    <w:p w:rsidRPr="00AB2C5C" w:rsidR="00335530" w:rsidP="219B09BB" w:rsidRDefault="00335530" w14:paraId="7BA30F7D" w14:textId="3A2EC373">
      <w:pPr>
        <w:spacing w:after="120"/>
        <w:ind w:left="1440"/>
        <w:rPr>
          <w:rFonts w:ascii="Times New Roman" w:hAnsi="Times New Roman" w:cs="Times New Roman"/>
          <w:i w:val="1"/>
          <w:iCs w:val="1"/>
          <w:sz w:val="22"/>
          <w:szCs w:val="22"/>
        </w:rPr>
      </w:pPr>
      <w:r w:rsidRPr="219B09BB" w:rsidR="00335530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Responsibilities: Laboratory instruction, laboratory prep, </w:t>
      </w:r>
      <w:r w:rsidRPr="219B09BB" w:rsidR="7324E074">
        <w:rPr>
          <w:rFonts w:ascii="Times New Roman" w:hAnsi="Times New Roman" w:cs="Times New Roman"/>
          <w:i w:val="1"/>
          <w:iCs w:val="1"/>
          <w:sz w:val="22"/>
          <w:szCs w:val="22"/>
        </w:rPr>
        <w:t>homework,</w:t>
      </w:r>
      <w:r w:rsidRPr="219B09BB" w:rsidR="00335530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and exam grading.</w:t>
      </w:r>
    </w:p>
    <w:p w:rsidRPr="003D18D2" w:rsidR="000C268D" w:rsidP="000C268D" w:rsidRDefault="000C268D" w14:paraId="00206697" w14:textId="246BF684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>OTHER EDUCATION</w:t>
      </w:r>
    </w:p>
    <w:p w:rsidRPr="00AB2C5C" w:rsidR="00D80033" w:rsidP="00CB3262" w:rsidRDefault="00D80033" w14:paraId="1B5FEB50" w14:textId="3D739F45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554C8DBE" w:rsidR="00D80033">
        <w:rPr>
          <w:rFonts w:ascii="Times New Roman" w:hAnsi="Times New Roman" w:cs="Times New Roman"/>
          <w:sz w:val="22"/>
          <w:szCs w:val="22"/>
        </w:rPr>
        <w:t>2025</w:t>
      </w:r>
      <w:r>
        <w:tab/>
      </w:r>
      <w:r w:rsidRPr="554C8DBE" w:rsidR="00D80033">
        <w:rPr>
          <w:rFonts w:ascii="Times New Roman" w:hAnsi="Times New Roman" w:cs="Times New Roman"/>
          <w:b w:val="1"/>
          <w:bCs w:val="1"/>
          <w:sz w:val="22"/>
          <w:szCs w:val="22"/>
        </w:rPr>
        <w:t>NVIDIA Workshop: Generative AI with Diffusion Models</w:t>
      </w:r>
      <w:r w:rsidRPr="554C8DBE" w:rsidR="00D80033">
        <w:rPr>
          <w:rFonts w:ascii="Times New Roman" w:hAnsi="Times New Roman" w:cs="Times New Roman"/>
          <w:sz w:val="22"/>
          <w:szCs w:val="22"/>
        </w:rPr>
        <w:t xml:space="preserve">, Arkansas </w:t>
      </w:r>
      <w:r w:rsidRPr="554C8DBE" w:rsidR="00D80033">
        <w:rPr>
          <w:rFonts w:ascii="Times New Roman" w:hAnsi="Times New Roman" w:cs="Times New Roman"/>
          <w:sz w:val="22"/>
          <w:szCs w:val="22"/>
        </w:rPr>
        <w:t>High Performance</w:t>
      </w:r>
      <w:r w:rsidRPr="554C8DBE" w:rsidR="00D80033">
        <w:rPr>
          <w:rFonts w:ascii="Times New Roman" w:hAnsi="Times New Roman" w:cs="Times New Roman"/>
          <w:sz w:val="22"/>
          <w:szCs w:val="22"/>
        </w:rPr>
        <w:t xml:space="preserve"> Computing Center, </w:t>
      </w:r>
      <w:r w:rsidRPr="554C8DBE" w:rsidR="00246A27">
        <w:rPr>
          <w:rFonts w:ascii="Times New Roman" w:hAnsi="Times New Roman" w:cs="Times New Roman"/>
          <w:sz w:val="22"/>
          <w:szCs w:val="22"/>
        </w:rPr>
        <w:t>University</w:t>
      </w:r>
      <w:r w:rsidRPr="554C8DBE" w:rsidR="00D80033">
        <w:rPr>
          <w:rFonts w:ascii="Times New Roman" w:hAnsi="Times New Roman" w:cs="Times New Roman"/>
          <w:sz w:val="22"/>
          <w:szCs w:val="22"/>
        </w:rPr>
        <w:t xml:space="preserve"> of Arkansas, Fayetteville, AR.</w:t>
      </w:r>
    </w:p>
    <w:p w:rsidRPr="00AB2C5C" w:rsidR="00971578" w:rsidP="00CB3262" w:rsidRDefault="00971578" w14:paraId="17F22B31" w14:textId="23D33640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554C8DBE" w:rsidR="00971578">
        <w:rPr>
          <w:rFonts w:ascii="Times New Roman" w:hAnsi="Times New Roman" w:cs="Times New Roman"/>
          <w:sz w:val="22"/>
          <w:szCs w:val="22"/>
        </w:rPr>
        <w:t>2025</w:t>
      </w:r>
      <w:r>
        <w:tab/>
      </w:r>
      <w:r w:rsidRPr="554C8DBE" w:rsidR="00971578">
        <w:rPr>
          <w:rFonts w:ascii="Times New Roman" w:hAnsi="Times New Roman" w:cs="Times New Roman"/>
          <w:b w:val="1"/>
          <w:bCs w:val="1"/>
          <w:sz w:val="22"/>
          <w:szCs w:val="22"/>
        </w:rPr>
        <w:t>AI literacy with LLMs</w:t>
      </w:r>
      <w:r w:rsidRPr="554C8DBE" w:rsidR="00971578">
        <w:rPr>
          <w:rFonts w:ascii="Times New Roman" w:hAnsi="Times New Roman" w:cs="Times New Roman"/>
          <w:sz w:val="22"/>
          <w:szCs w:val="22"/>
        </w:rPr>
        <w:t xml:space="preserve">, Arkansas </w:t>
      </w:r>
      <w:r w:rsidRPr="554C8DBE" w:rsidR="23325520">
        <w:rPr>
          <w:rFonts w:ascii="Times New Roman" w:hAnsi="Times New Roman" w:cs="Times New Roman"/>
          <w:sz w:val="22"/>
          <w:szCs w:val="22"/>
        </w:rPr>
        <w:t>High Performance</w:t>
      </w:r>
      <w:r w:rsidRPr="554C8DBE" w:rsidR="00971578">
        <w:rPr>
          <w:rFonts w:ascii="Times New Roman" w:hAnsi="Times New Roman" w:cs="Times New Roman"/>
          <w:sz w:val="22"/>
          <w:szCs w:val="22"/>
        </w:rPr>
        <w:t xml:space="preserve"> Computing Center, University of Arkansas, Fayetteville, AR.</w:t>
      </w:r>
    </w:p>
    <w:p w:rsidRPr="00AB2C5C" w:rsidR="00854989" w:rsidP="00CB3262" w:rsidRDefault="00854989" w14:paraId="3480BBEC" w14:textId="3DE1BBE6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554C8DBE" w:rsidR="00854989">
        <w:rPr>
          <w:rFonts w:ascii="Times New Roman" w:hAnsi="Times New Roman" w:cs="Times New Roman"/>
          <w:sz w:val="22"/>
          <w:szCs w:val="22"/>
        </w:rPr>
        <w:t>2019</w:t>
      </w:r>
      <w:r>
        <w:tab/>
      </w:r>
      <w:r w:rsidRPr="554C8DBE" w:rsidR="00854989">
        <w:rPr>
          <w:rFonts w:ascii="Times New Roman" w:hAnsi="Times New Roman" w:cs="Times New Roman"/>
          <w:b w:val="1"/>
          <w:bCs w:val="1"/>
          <w:sz w:val="22"/>
          <w:szCs w:val="22"/>
        </w:rPr>
        <w:t>High Performance Computing Workshop</w:t>
      </w:r>
      <w:r w:rsidRPr="554C8DBE" w:rsidR="00854989">
        <w:rPr>
          <w:rFonts w:ascii="Times New Roman" w:hAnsi="Times New Roman" w:cs="Times New Roman"/>
          <w:sz w:val="22"/>
          <w:szCs w:val="22"/>
        </w:rPr>
        <w:t xml:space="preserve">, Arkansas </w:t>
      </w:r>
      <w:r w:rsidRPr="554C8DBE" w:rsidR="00854989">
        <w:rPr>
          <w:rFonts w:ascii="Times New Roman" w:hAnsi="Times New Roman" w:cs="Times New Roman"/>
          <w:sz w:val="22"/>
          <w:szCs w:val="22"/>
        </w:rPr>
        <w:t>High Performance</w:t>
      </w:r>
      <w:r w:rsidRPr="554C8DBE" w:rsidR="00854989">
        <w:rPr>
          <w:rFonts w:ascii="Times New Roman" w:hAnsi="Times New Roman" w:cs="Times New Roman"/>
          <w:sz w:val="22"/>
          <w:szCs w:val="22"/>
        </w:rPr>
        <w:t xml:space="preserve"> Computing Center, University of Arkansas, Fayetteville, AR.</w:t>
      </w:r>
    </w:p>
    <w:p w:rsidRPr="00AB2C5C" w:rsidR="000C268D" w:rsidP="00CB3262" w:rsidRDefault="000C268D" w14:paraId="57EED2F8" w14:textId="21AAE786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2017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Software Carpentry Workshop</w:t>
      </w:r>
      <w:r w:rsidRPr="00AB2C5C">
        <w:rPr>
          <w:rFonts w:ascii="Times New Roman" w:hAnsi="Times New Roman" w:cs="Times New Roman"/>
          <w:sz w:val="22"/>
          <w:szCs w:val="22"/>
        </w:rPr>
        <w:t>, Center for Environmental Research, Education, and Outreach, Washington State University, Pullman, WA.</w:t>
      </w:r>
    </w:p>
    <w:p w:rsidRPr="002736B2" w:rsidR="003D5CF5" w:rsidP="002736B2" w:rsidRDefault="000C268D" w14:paraId="2725707E" w14:textId="1547DBA6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2017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Parallel Programming Workshop</w:t>
      </w:r>
      <w:r w:rsidRPr="00AB2C5C">
        <w:rPr>
          <w:rFonts w:ascii="Times New Roman" w:hAnsi="Times New Roman" w:cs="Times New Roman"/>
          <w:sz w:val="22"/>
          <w:szCs w:val="22"/>
        </w:rPr>
        <w:t>, Center for Environmental Research, Education, and Outreach, Washington State University, Pullman, WA.</w:t>
      </w:r>
    </w:p>
    <w:p w:rsidRPr="003D18D2" w:rsidR="0020718C" w:rsidP="0020718C" w:rsidRDefault="00FD0297" w14:paraId="774BE229" w14:textId="71DF8605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IMPACT AND </w:t>
      </w:r>
      <w:r w:rsidRPr="003D18D2" w:rsidR="004F7F31">
        <w:rPr>
          <w:rFonts w:ascii="Times New Roman" w:hAnsi="Times New Roman" w:cs="Times New Roman"/>
        </w:rPr>
        <w:t xml:space="preserve">MEDIA </w:t>
      </w:r>
      <w:r w:rsidRPr="003D18D2" w:rsidR="003A68D4">
        <w:rPr>
          <w:rFonts w:ascii="Times New Roman" w:hAnsi="Times New Roman" w:cs="Times New Roman"/>
        </w:rPr>
        <w:t>COVERAGE</w:t>
      </w:r>
    </w:p>
    <w:p w:rsidRPr="00AB2C5C" w:rsidR="00EB7E9E" w:rsidP="00CB3262" w:rsidRDefault="00EB7E9E" w14:paraId="72BD3350" w14:textId="3D2DB1B6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2025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hyperlink w:history="1" r:id="rId14">
        <w:r w:rsidRPr="00AB2C5C">
          <w:rPr>
            <w:rStyle w:val="Hyperlink"/>
            <w:rFonts w:ascii="Times New Roman" w:hAnsi="Times New Roman" w:cs="Times New Roman"/>
            <w:sz w:val="22"/>
            <w:szCs w:val="22"/>
          </w:rPr>
          <w:t>“Study Resolves Diatom Tree of Life, Could Offer Clues to Earth’s Puzzle”</w:t>
        </w:r>
      </w:hyperlink>
      <w:r w:rsidRPr="00AB2C5C">
        <w:rPr>
          <w:rFonts w:ascii="Times New Roman" w:hAnsi="Times New Roman" w:cs="Times New Roman"/>
          <w:sz w:val="22"/>
          <w:szCs w:val="22"/>
        </w:rPr>
        <w:t>, 3 June 2025, Featured in University of Arkansas News</w:t>
      </w:r>
      <w:r w:rsidR="00C3648D">
        <w:rPr>
          <w:rFonts w:ascii="Times New Roman" w:hAnsi="Times New Roman" w:cs="Times New Roman"/>
          <w:sz w:val="22"/>
          <w:szCs w:val="22"/>
        </w:rPr>
        <w:t>wire</w:t>
      </w:r>
      <w:r w:rsidRPr="00AB2C5C">
        <w:rPr>
          <w:rFonts w:ascii="Times New Roman" w:hAnsi="Times New Roman" w:cs="Times New Roman"/>
          <w:sz w:val="22"/>
          <w:szCs w:val="22"/>
        </w:rPr>
        <w:t xml:space="preserve"> [blog].</w:t>
      </w:r>
    </w:p>
    <w:p w:rsidRPr="00AB2C5C" w:rsidR="0020718C" w:rsidP="00163A7A" w:rsidRDefault="0020718C" w14:paraId="5B149D4C" w14:textId="443F3E7B">
      <w:pPr>
        <w:spacing w:after="120"/>
        <w:ind w:left="1440" w:hanging="144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2024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hyperlink w:history="1" r:id="rId15">
        <w:r w:rsidRPr="00AB2C5C">
          <w:rPr>
            <w:rStyle w:val="Hyperlink"/>
            <w:rFonts w:ascii="Times New Roman" w:hAnsi="Times New Roman" w:cs="Times New Roman"/>
            <w:sz w:val="22"/>
            <w:szCs w:val="22"/>
          </w:rPr>
          <w:t>“Researchers Make Breakthrough in Understanding Species Abundance”</w:t>
        </w:r>
      </w:hyperlink>
      <w:r w:rsidRPr="00AB2C5C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4F7F31">
        <w:rPr>
          <w:rFonts w:ascii="Times New Roman" w:hAnsi="Times New Roman" w:cs="Times New Roman"/>
          <w:sz w:val="22"/>
          <w:szCs w:val="22"/>
        </w:rPr>
        <w:t xml:space="preserve">9 August 2024, </w:t>
      </w:r>
      <w:r w:rsidRPr="00AB2C5C" w:rsidR="003A68D4">
        <w:rPr>
          <w:rFonts w:ascii="Times New Roman" w:hAnsi="Times New Roman" w:cs="Times New Roman"/>
          <w:sz w:val="22"/>
          <w:szCs w:val="22"/>
        </w:rPr>
        <w:t xml:space="preserve">Interview for </w:t>
      </w:r>
      <w:r w:rsidRPr="00AB2C5C">
        <w:rPr>
          <w:rFonts w:ascii="Times New Roman" w:hAnsi="Times New Roman" w:cs="Times New Roman"/>
          <w:sz w:val="22"/>
          <w:szCs w:val="22"/>
        </w:rPr>
        <w:t>University of Arkansas News</w:t>
      </w:r>
      <w:r w:rsidR="00C3648D">
        <w:rPr>
          <w:rFonts w:ascii="Times New Roman" w:hAnsi="Times New Roman" w:cs="Times New Roman"/>
          <w:sz w:val="22"/>
          <w:szCs w:val="22"/>
        </w:rPr>
        <w:t>wire</w:t>
      </w:r>
      <w:r w:rsidRPr="00AB2C5C" w:rsidR="003A68D4">
        <w:rPr>
          <w:rFonts w:ascii="Times New Roman" w:hAnsi="Times New Roman" w:cs="Times New Roman"/>
          <w:sz w:val="22"/>
          <w:szCs w:val="22"/>
        </w:rPr>
        <w:t xml:space="preserve"> [blog].</w:t>
      </w:r>
    </w:p>
    <w:p w:rsidRPr="003D18D2" w:rsidR="00E46943" w:rsidP="00DF68F5" w:rsidRDefault="00DF68F5" w14:paraId="6E3EBE6A" w14:textId="69134B81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003D18D2">
        <w:rPr>
          <w:rFonts w:ascii="Times New Roman" w:hAnsi="Times New Roman" w:cs="Times New Roman"/>
        </w:rPr>
        <w:t xml:space="preserve">STUDENT </w:t>
      </w:r>
      <w:r w:rsidRPr="003D18D2" w:rsidR="00E46943">
        <w:rPr>
          <w:rFonts w:ascii="Times New Roman" w:hAnsi="Times New Roman" w:cs="Times New Roman"/>
        </w:rPr>
        <w:t>MENTORSHIP</w:t>
      </w:r>
    </w:p>
    <w:p w:rsidRPr="00AB2C5C" w:rsidR="00DF68F5" w:rsidP="00274BBF" w:rsidRDefault="00AD73B8" w14:paraId="3FAA668D" w14:textId="48FEC384">
      <w:pPr>
        <w:rPr>
          <w:rFonts w:ascii="Times New Roman" w:hAnsi="Times New Roman" w:cs="Times New Roman"/>
          <w:i/>
          <w:sz w:val="22"/>
          <w:szCs w:val="22"/>
        </w:rPr>
      </w:pPr>
      <w:r w:rsidRPr="00AB2C5C">
        <w:rPr>
          <w:rFonts w:ascii="Times New Roman" w:hAnsi="Times New Roman" w:cs="Times New Roman"/>
          <w:i/>
          <w:sz w:val="22"/>
          <w:szCs w:val="22"/>
        </w:rPr>
        <w:t>Graduate</w:t>
      </w:r>
      <w:r w:rsidRPr="00AB2C5C" w:rsidR="00863947">
        <w:rPr>
          <w:rFonts w:ascii="Times New Roman" w:hAnsi="Times New Roman" w:cs="Times New Roman"/>
          <w:i/>
          <w:sz w:val="22"/>
          <w:szCs w:val="22"/>
        </w:rPr>
        <w:t xml:space="preserve"> students</w:t>
      </w:r>
      <w:r w:rsidRPr="00AB2C5C">
        <w:rPr>
          <w:rFonts w:ascii="Times New Roman" w:hAnsi="Times New Roman" w:cs="Times New Roman"/>
          <w:i/>
          <w:sz w:val="22"/>
          <w:szCs w:val="22"/>
        </w:rPr>
        <w:t>:</w:t>
      </w:r>
    </w:p>
    <w:p w:rsidR="000339A9" w:rsidP="00C3648D" w:rsidRDefault="000339A9" w14:paraId="05A31B0D" w14:textId="484CCFC2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2025—2026</w:t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iCs/>
          <w:sz w:val="22"/>
          <w:szCs w:val="22"/>
        </w:rPr>
        <w:t>Kamber Lovill</w:t>
      </w:r>
      <w:r>
        <w:rPr>
          <w:rFonts w:ascii="Times New Roman" w:hAnsi="Times New Roman" w:cs="Times New Roman"/>
          <w:iCs/>
          <w:sz w:val="22"/>
          <w:szCs w:val="22"/>
        </w:rPr>
        <w:t>, University of Arkansas</w:t>
      </w:r>
    </w:p>
    <w:p w:rsidRPr="000339A9" w:rsidR="000339A9" w:rsidP="6BB30E66" w:rsidRDefault="000339A9" w14:paraId="1E322471" w14:textId="46E69FC4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 w:rsidRPr="6BB30E66" w:rsidR="000339A9">
        <w:rPr>
          <w:rFonts w:ascii="Times New Roman" w:hAnsi="Times New Roman" w:cs="Times New Roman"/>
          <w:sz w:val="22"/>
          <w:szCs w:val="22"/>
        </w:rPr>
        <w:t xml:space="preserve">Genome sequencing of a newly d</w:t>
      </w:r>
      <w:r w:rsidRPr="6BB30E66" w:rsidR="28B202BB">
        <w:rPr>
          <w:rFonts w:ascii="Times New Roman" w:hAnsi="Times New Roman" w:cs="Times New Roman"/>
          <w:sz w:val="22"/>
          <w:szCs w:val="22"/>
        </w:rPr>
        <w:t xml:space="preserve">escribed </w:t>
      </w:r>
      <w:r w:rsidRPr="6BB30E66" w:rsidR="000339A9">
        <w:rPr>
          <w:rFonts w:ascii="Times New Roman" w:hAnsi="Times New Roman" w:cs="Times New Roman"/>
          <w:sz w:val="22"/>
          <w:szCs w:val="22"/>
        </w:rPr>
        <w:t>nonphotosynthetic</w:t>
      </w:r>
      <w:r w:rsidRPr="6BB30E66" w:rsidR="000339A9">
        <w:rPr>
          <w:rFonts w:ascii="Times New Roman" w:hAnsi="Times New Roman" w:cs="Times New Roman"/>
          <w:sz w:val="22"/>
          <w:szCs w:val="22"/>
        </w:rPr>
        <w:t xml:space="preserve"> diatom.</w:t>
      </w:r>
    </w:p>
    <w:p w:rsidRPr="00AB2C5C" w:rsidR="00971F05" w:rsidP="00C3648D" w:rsidRDefault="00971F05" w14:paraId="709F6B3A" w14:textId="4BEAB15D">
      <w:pPr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2018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>—2023</w:t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iCs/>
          <w:sz w:val="22"/>
          <w:szCs w:val="22"/>
        </w:rPr>
        <w:t>Cory Gargas</w:t>
      </w:r>
      <w:r w:rsidRPr="00AB2C5C">
        <w:rPr>
          <w:rFonts w:ascii="Times New Roman" w:hAnsi="Times New Roman" w:cs="Times New Roman"/>
          <w:iCs/>
          <w:sz w:val="22"/>
          <w:szCs w:val="22"/>
        </w:rPr>
        <w:t>, Ph.D., University of Arkansas</w:t>
      </w:r>
    </w:p>
    <w:p w:rsidRPr="00AB2C5C" w:rsidR="00971F05" w:rsidP="00CB3262" w:rsidRDefault="00971F05" w14:paraId="7200829B" w14:textId="07CD1B3E">
      <w:pPr>
        <w:spacing w:after="120"/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>Genomics and metagenomics of diatom—bacterial symbioses</w:t>
      </w:r>
      <w:r w:rsidRPr="00AB2C5C" w:rsidR="00CF3D14">
        <w:rPr>
          <w:rFonts w:ascii="Times New Roman" w:hAnsi="Times New Roman" w:cs="Times New Roman"/>
          <w:iCs/>
          <w:sz w:val="22"/>
          <w:szCs w:val="22"/>
        </w:rPr>
        <w:t xml:space="preserve"> in </w:t>
      </w:r>
      <w:r w:rsidRPr="00AB2C5C" w:rsidR="00CF3D14">
        <w:rPr>
          <w:rFonts w:ascii="Times New Roman" w:hAnsi="Times New Roman" w:cs="Times New Roman"/>
          <w:i/>
          <w:sz w:val="22"/>
          <w:szCs w:val="22"/>
        </w:rPr>
        <w:t>Psammoneis japonica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>.</w:t>
      </w:r>
    </w:p>
    <w:p w:rsidRPr="00AB2C5C" w:rsidR="006D3E60" w:rsidP="00C3648D" w:rsidRDefault="006D3E60" w14:paraId="6A3D66D1" w14:textId="4C305C54">
      <w:pPr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2018—2022</w:t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iCs/>
          <w:sz w:val="22"/>
          <w:szCs w:val="22"/>
        </w:rPr>
        <w:t>Kala Down</w:t>
      </w:r>
      <w:r w:rsidR="00A24BC2">
        <w:rPr>
          <w:rFonts w:ascii="Times New Roman" w:hAnsi="Times New Roman" w:cs="Times New Roman"/>
          <w:b/>
          <w:bCs/>
          <w:iCs/>
          <w:sz w:val="22"/>
          <w:szCs w:val="22"/>
        </w:rPr>
        <w:t>e</w:t>
      </w:r>
      <w:r w:rsidRPr="00AB2C5C">
        <w:rPr>
          <w:rFonts w:ascii="Times New Roman" w:hAnsi="Times New Roman" w:cs="Times New Roman"/>
          <w:b/>
          <w:bCs/>
          <w:iCs/>
          <w:sz w:val="22"/>
          <w:szCs w:val="22"/>
        </w:rPr>
        <w:t>y</w:t>
      </w:r>
      <w:r w:rsidRPr="00AB2C5C">
        <w:rPr>
          <w:rFonts w:ascii="Times New Roman" w:hAnsi="Times New Roman" w:cs="Times New Roman"/>
          <w:iCs/>
          <w:sz w:val="22"/>
          <w:szCs w:val="22"/>
        </w:rPr>
        <w:t>, Ph.D., University of Arkansas</w:t>
      </w:r>
    </w:p>
    <w:p w:rsidRPr="00AB2C5C" w:rsidR="006D3E60" w:rsidP="00C3648D" w:rsidRDefault="006D3E60" w14:paraId="3B65D385" w14:textId="15E25E48">
      <w:pPr>
        <w:spacing w:after="120"/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iCs/>
          <w:sz w:val="22"/>
          <w:szCs w:val="22"/>
        </w:rPr>
        <w:t>Genomics and RNA-seq of salinity adaptation in marine and freshwater diatoms.</w:t>
      </w:r>
    </w:p>
    <w:p w:rsidRPr="00AB2C5C" w:rsidR="00DF68F5" w:rsidP="00C3648D" w:rsidRDefault="00250BF1" w14:paraId="751DCED3" w14:textId="1C62FD65">
      <w:pPr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2020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>—2021</w:t>
      </w:r>
      <w:r w:rsidRPr="00AB2C5C" w:rsidR="00DF68F5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75693F">
        <w:rPr>
          <w:rFonts w:ascii="Times New Roman" w:hAnsi="Times New Roman" w:cs="Times New Roman"/>
          <w:b/>
          <w:bCs/>
          <w:iCs/>
          <w:sz w:val="22"/>
          <w:szCs w:val="22"/>
        </w:rPr>
        <w:t>Kathryn Dupree</w:t>
      </w:r>
      <w:r w:rsidRPr="00AB2C5C" w:rsidR="00100537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Pr="00AB2C5C" w:rsidR="0075693F">
        <w:rPr>
          <w:rFonts w:ascii="Times New Roman" w:hAnsi="Times New Roman" w:cs="Times New Roman"/>
          <w:iCs/>
          <w:sz w:val="22"/>
          <w:szCs w:val="22"/>
        </w:rPr>
        <w:t>University of Arkansas</w:t>
      </w:r>
    </w:p>
    <w:p w:rsidRPr="00AB2C5C" w:rsidR="0075693F" w:rsidP="00C3648D" w:rsidRDefault="006D3E60" w14:paraId="7F9D393B" w14:textId="2CC2D923">
      <w:pPr>
        <w:spacing w:after="120"/>
        <w:ind w:left="720" w:firstLine="720"/>
        <w:rPr>
          <w:rFonts w:ascii="Times New Roman" w:hAnsi="Times New Roman" w:cs="Times New Roman"/>
          <w:i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 xml:space="preserve">Molecular lab work for population genetics of </w:t>
      </w:r>
      <w:r w:rsidRPr="00AB2C5C" w:rsidR="000C268D">
        <w:rPr>
          <w:rFonts w:ascii="Times New Roman" w:hAnsi="Times New Roman" w:cs="Times New Roman"/>
          <w:iCs/>
          <w:sz w:val="22"/>
          <w:szCs w:val="22"/>
        </w:rPr>
        <w:t>the</w:t>
      </w:r>
      <w:r w:rsidRPr="00AB2C5C">
        <w:rPr>
          <w:rFonts w:ascii="Times New Roman" w:hAnsi="Times New Roman" w:cs="Times New Roman"/>
          <w:iCs/>
          <w:sz w:val="22"/>
          <w:szCs w:val="22"/>
        </w:rPr>
        <w:t xml:space="preserve"> invasive honeysuckle</w:t>
      </w:r>
      <w:r w:rsidRPr="00AB2C5C" w:rsidR="000C268D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Pr="00AB2C5C">
        <w:rPr>
          <w:rFonts w:ascii="Times New Roman" w:hAnsi="Times New Roman" w:cs="Times New Roman"/>
          <w:i/>
          <w:sz w:val="22"/>
          <w:szCs w:val="22"/>
        </w:rPr>
        <w:t xml:space="preserve">Lonicera </w:t>
      </w:r>
      <w:proofErr w:type="spellStart"/>
      <w:r w:rsidRPr="00AB2C5C">
        <w:rPr>
          <w:rFonts w:ascii="Times New Roman" w:hAnsi="Times New Roman" w:cs="Times New Roman"/>
          <w:i/>
          <w:sz w:val="22"/>
          <w:szCs w:val="22"/>
        </w:rPr>
        <w:t>maackii</w:t>
      </w:r>
      <w:proofErr w:type="spellEnd"/>
      <w:r w:rsidRPr="00AB2C5C">
        <w:rPr>
          <w:rFonts w:ascii="Times New Roman" w:hAnsi="Times New Roman" w:cs="Times New Roman"/>
          <w:i/>
          <w:sz w:val="22"/>
          <w:szCs w:val="22"/>
        </w:rPr>
        <w:t>.</w:t>
      </w:r>
    </w:p>
    <w:p w:rsidRPr="00AB2C5C" w:rsidR="00DF68F5" w:rsidP="00C3648D" w:rsidRDefault="00250BF1" w14:paraId="16B82411" w14:textId="70EBAD44">
      <w:pPr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2017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>—2018</w:t>
      </w:r>
      <w:r w:rsidRPr="00AB2C5C" w:rsidR="00DF68F5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AD73B8">
        <w:rPr>
          <w:rFonts w:ascii="Times New Roman" w:hAnsi="Times New Roman" w:cs="Times New Roman"/>
          <w:b/>
          <w:bCs/>
          <w:iCs/>
          <w:sz w:val="22"/>
          <w:szCs w:val="22"/>
        </w:rPr>
        <w:t>Joseph Kleinkopf</w:t>
      </w:r>
      <w:r w:rsidRPr="00AB2C5C" w:rsidR="00100537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Pr="00AB2C5C" w:rsidR="000E3DFF">
        <w:rPr>
          <w:rFonts w:ascii="Times New Roman" w:hAnsi="Times New Roman" w:cs="Times New Roman"/>
          <w:iCs/>
          <w:sz w:val="22"/>
          <w:szCs w:val="22"/>
        </w:rPr>
        <w:t xml:space="preserve">M.S., </w:t>
      </w:r>
      <w:r w:rsidRPr="00AB2C5C" w:rsidR="00AD73B8">
        <w:rPr>
          <w:rFonts w:ascii="Times New Roman" w:hAnsi="Times New Roman" w:cs="Times New Roman"/>
          <w:iCs/>
          <w:sz w:val="22"/>
          <w:szCs w:val="22"/>
        </w:rPr>
        <w:t>Washington State University</w:t>
      </w:r>
    </w:p>
    <w:p w:rsidRPr="00AB2C5C" w:rsidR="00AD73B8" w:rsidP="00C3648D" w:rsidRDefault="000C268D" w14:paraId="3DF46DF1" w14:textId="52BA1F73">
      <w:pPr>
        <w:spacing w:after="120"/>
        <w:ind w:left="720" w:firstLine="720"/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Hybrid capture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 xml:space="preserve"> probe design</w:t>
      </w:r>
      <w:r w:rsidRPr="00AB2C5C" w:rsidR="00BC126C">
        <w:rPr>
          <w:rFonts w:ascii="Times New Roman" w:hAnsi="Times New Roman" w:cs="Times New Roman"/>
          <w:iCs/>
          <w:sz w:val="22"/>
          <w:szCs w:val="22"/>
        </w:rPr>
        <w:t>, molecular lab work,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 xml:space="preserve"> and phylogenomics of Hawaiian </w:t>
      </w:r>
      <w:r w:rsidRPr="00AB2C5C" w:rsidR="006D3E60">
        <w:rPr>
          <w:rFonts w:ascii="Times New Roman" w:hAnsi="Times New Roman" w:cs="Times New Roman"/>
          <w:i/>
          <w:sz w:val="22"/>
          <w:szCs w:val="22"/>
        </w:rPr>
        <w:t>Cyrtandra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>.</w:t>
      </w:r>
    </w:p>
    <w:p w:rsidRPr="00AB2C5C" w:rsidR="00D742EF" w:rsidP="00C3648D" w:rsidRDefault="00D742EF" w14:paraId="43603F95" w14:textId="10F3B822">
      <w:pPr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>2017</w:t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iCs/>
          <w:sz w:val="22"/>
          <w:szCs w:val="22"/>
        </w:rPr>
        <w:t>Raimundo Luciano Soares Neto</w:t>
      </w:r>
      <w:r w:rsidRPr="00AB2C5C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Pr="00AB2C5C" w:rsidR="00A11127">
        <w:rPr>
          <w:rFonts w:ascii="Times New Roman" w:hAnsi="Times New Roman" w:cs="Times New Roman"/>
          <w:iCs/>
          <w:sz w:val="22"/>
          <w:szCs w:val="22"/>
        </w:rPr>
        <w:t>Ph.D.</w:t>
      </w:r>
      <w:r w:rsidRPr="00AB2C5C" w:rsidR="00525477">
        <w:rPr>
          <w:rFonts w:ascii="Times New Roman" w:hAnsi="Times New Roman" w:cs="Times New Roman"/>
          <w:iCs/>
          <w:sz w:val="22"/>
          <w:szCs w:val="22"/>
        </w:rPr>
        <w:t xml:space="preserve">, </w:t>
      </w:r>
      <w:proofErr w:type="spellStart"/>
      <w:r w:rsidRPr="00AB2C5C" w:rsidR="00525477">
        <w:rPr>
          <w:rFonts w:ascii="Times New Roman" w:hAnsi="Times New Roman" w:cs="Times New Roman"/>
          <w:iCs/>
          <w:sz w:val="22"/>
          <w:szCs w:val="22"/>
        </w:rPr>
        <w:t>Universidade</w:t>
      </w:r>
      <w:proofErr w:type="spellEnd"/>
      <w:r w:rsidRPr="00AB2C5C" w:rsidR="00525477">
        <w:rPr>
          <w:rFonts w:ascii="Times New Roman" w:hAnsi="Times New Roman" w:cs="Times New Roman"/>
          <w:iCs/>
          <w:sz w:val="22"/>
          <w:szCs w:val="22"/>
        </w:rPr>
        <w:t xml:space="preserve"> Federal de Pernambuco</w:t>
      </w:r>
    </w:p>
    <w:p w:rsidRPr="00163A7A" w:rsidR="00DF68F5" w:rsidP="00163A7A" w:rsidRDefault="00525477" w14:paraId="121852B2" w14:textId="38202233">
      <w:pPr>
        <w:spacing w:after="120"/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>
        <w:rPr>
          <w:rFonts w:ascii="Times New Roman" w:hAnsi="Times New Roman" w:cs="Times New Roman"/>
          <w:iCs/>
          <w:sz w:val="22"/>
          <w:szCs w:val="22"/>
        </w:rPr>
        <w:tab/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 xml:space="preserve">Molecular lab work for </w:t>
      </w:r>
      <w:r w:rsidRPr="00AB2C5C" w:rsidR="00854989">
        <w:rPr>
          <w:rFonts w:ascii="Times New Roman" w:hAnsi="Times New Roman" w:cs="Times New Roman"/>
          <w:iCs/>
          <w:sz w:val="22"/>
          <w:szCs w:val="22"/>
        </w:rPr>
        <w:t xml:space="preserve">a </w:t>
      </w:r>
      <w:r w:rsidRPr="00AB2C5C" w:rsidR="006D3E60">
        <w:rPr>
          <w:rFonts w:ascii="Times New Roman" w:hAnsi="Times New Roman" w:cs="Times New Roman"/>
          <w:iCs/>
          <w:sz w:val="22"/>
          <w:szCs w:val="22"/>
        </w:rPr>
        <w:t xml:space="preserve">taxonomic revision of </w:t>
      </w:r>
      <w:proofErr w:type="spellStart"/>
      <w:r w:rsidRPr="00AB2C5C" w:rsidR="006D3E60">
        <w:rPr>
          <w:rFonts w:ascii="Times New Roman" w:hAnsi="Times New Roman" w:cs="Times New Roman"/>
          <w:iCs/>
          <w:sz w:val="22"/>
          <w:szCs w:val="22"/>
        </w:rPr>
        <w:t>Cleomaceae</w:t>
      </w:r>
      <w:proofErr w:type="spellEnd"/>
      <w:r w:rsidRPr="00AB2C5C" w:rsidR="006D3E60">
        <w:rPr>
          <w:rFonts w:ascii="Times New Roman" w:hAnsi="Times New Roman" w:cs="Times New Roman"/>
          <w:iCs/>
          <w:sz w:val="22"/>
          <w:szCs w:val="22"/>
        </w:rPr>
        <w:t>.</w:t>
      </w:r>
    </w:p>
    <w:p w:rsidRPr="00AB2C5C" w:rsidR="000A2210" w:rsidP="00274BBF" w:rsidRDefault="00E46943" w14:paraId="2B42F11C" w14:textId="4A292DBC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sz w:val="22"/>
          <w:szCs w:val="22"/>
        </w:rPr>
        <w:t>Undergraduate</w:t>
      </w:r>
      <w:r w:rsidRPr="00AB2C5C" w:rsidR="00863947">
        <w:rPr>
          <w:rFonts w:ascii="Times New Roman" w:hAnsi="Times New Roman" w:cs="Times New Roman"/>
          <w:i/>
          <w:sz w:val="22"/>
          <w:szCs w:val="22"/>
        </w:rPr>
        <w:t xml:space="preserve"> students</w:t>
      </w:r>
      <w:r w:rsidRPr="00AB2C5C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C84BFF" w:rsidP="00C3648D" w:rsidRDefault="00C84BFF" w14:paraId="48D18BEE" w14:textId="4E34BF7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2025—2026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>Romi Nawar</w:t>
      </w:r>
      <w:r>
        <w:rPr>
          <w:rFonts w:ascii="Times New Roman" w:hAnsi="Times New Roman" w:cs="Times New Roman"/>
          <w:sz w:val="22"/>
          <w:szCs w:val="22"/>
        </w:rPr>
        <w:t>, University of Arkansas</w:t>
      </w:r>
    </w:p>
    <w:p w:rsidRPr="00C84BFF" w:rsidR="00C84BFF" w:rsidP="00C84BFF" w:rsidRDefault="00C84BFF" w14:paraId="4CF7E25D" w14:textId="69E1811C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Growth experiments of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Cyclotella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atomus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 freshwater and marine salinities.</w:t>
      </w:r>
    </w:p>
    <w:p w:rsidRPr="00AB2C5C" w:rsidR="00BC126C" w:rsidP="00C3648D" w:rsidRDefault="00BC126C" w14:paraId="2E6EF8B4" w14:textId="7731B3F4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2024—</w:t>
      </w:r>
      <w:r w:rsidR="00C84BFF">
        <w:rPr>
          <w:rFonts w:ascii="Times New Roman" w:hAnsi="Times New Roman" w:cs="Times New Roman"/>
          <w:sz w:val="22"/>
          <w:szCs w:val="22"/>
        </w:rPr>
        <w:t>2026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Kara Bledsoe</w:t>
      </w:r>
      <w:r w:rsidRPr="00AB2C5C">
        <w:rPr>
          <w:rFonts w:ascii="Times New Roman" w:hAnsi="Times New Roman" w:cs="Times New Roman"/>
          <w:sz w:val="22"/>
          <w:szCs w:val="22"/>
        </w:rPr>
        <w:t>, University of Arkansas</w:t>
      </w:r>
    </w:p>
    <w:p w:rsidRPr="00AB2C5C" w:rsidR="00BC126C" w:rsidP="00C3648D" w:rsidRDefault="00BC126C" w14:paraId="7247E47C" w14:textId="77777777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 xml:space="preserve">Community and educational outreach with the </w:t>
      </w:r>
      <w:proofErr w:type="spellStart"/>
      <w:r w:rsidRPr="00AB2C5C">
        <w:rPr>
          <w:rFonts w:ascii="Times New Roman" w:hAnsi="Times New Roman" w:cs="Times New Roman"/>
          <w:sz w:val="22"/>
          <w:szCs w:val="22"/>
        </w:rPr>
        <w:t>myDiatoms</w:t>
      </w:r>
      <w:proofErr w:type="spellEnd"/>
      <w:r w:rsidRPr="00AB2C5C">
        <w:rPr>
          <w:rFonts w:ascii="Times New Roman" w:hAnsi="Times New Roman" w:cs="Times New Roman"/>
          <w:sz w:val="22"/>
          <w:szCs w:val="22"/>
        </w:rPr>
        <w:t xml:space="preserve"> citizen science project.</w:t>
      </w:r>
    </w:p>
    <w:p w:rsidRPr="00AB2C5C" w:rsidR="00851631" w:rsidP="00C3648D" w:rsidRDefault="00851631" w14:paraId="542F27E0" w14:textId="52ABCF52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2024—</w:t>
      </w:r>
      <w:r w:rsidR="00C84BFF">
        <w:rPr>
          <w:rFonts w:ascii="Times New Roman" w:hAnsi="Times New Roman" w:cs="Times New Roman"/>
          <w:sz w:val="22"/>
          <w:szCs w:val="22"/>
        </w:rPr>
        <w:t>2026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Kylee Dandini</w:t>
      </w:r>
      <w:r w:rsidRPr="00AB2C5C">
        <w:rPr>
          <w:rFonts w:ascii="Times New Roman" w:hAnsi="Times New Roman" w:cs="Times New Roman"/>
          <w:sz w:val="22"/>
          <w:szCs w:val="22"/>
        </w:rPr>
        <w:t>, University of Arkansas</w:t>
      </w:r>
    </w:p>
    <w:p w:rsidRPr="00AB2C5C" w:rsidR="00851631" w:rsidP="00C3648D" w:rsidRDefault="00851631" w14:paraId="3BB28C6F" w14:textId="0FBD960A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 xml:space="preserve">Morphological and </w:t>
      </w:r>
      <w:r w:rsidRPr="00AB2C5C" w:rsidR="00854989">
        <w:rPr>
          <w:rFonts w:ascii="Times New Roman" w:hAnsi="Times New Roman" w:cs="Times New Roman"/>
          <w:sz w:val="22"/>
          <w:szCs w:val="22"/>
        </w:rPr>
        <w:t>phylogenetic</w:t>
      </w:r>
      <w:r w:rsidRPr="00AB2C5C">
        <w:rPr>
          <w:rFonts w:ascii="Times New Roman" w:hAnsi="Times New Roman" w:cs="Times New Roman"/>
          <w:sz w:val="22"/>
          <w:szCs w:val="22"/>
        </w:rPr>
        <w:t xml:space="preserve"> characterization of </w:t>
      </w:r>
      <w:r w:rsidR="00B41571">
        <w:rPr>
          <w:rFonts w:ascii="Times New Roman" w:hAnsi="Times New Roman" w:cs="Times New Roman"/>
          <w:sz w:val="22"/>
          <w:szCs w:val="22"/>
        </w:rPr>
        <w:t xml:space="preserve">the diatom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Thalassiosira </w:t>
      </w:r>
      <w:proofErr w:type="spellStart"/>
      <w:r w:rsidRPr="00AB2C5C">
        <w:rPr>
          <w:rFonts w:ascii="Times New Roman" w:hAnsi="Times New Roman" w:cs="Times New Roman"/>
          <w:i/>
          <w:iCs/>
          <w:sz w:val="22"/>
          <w:szCs w:val="22"/>
        </w:rPr>
        <w:t>cedarkeyensis</w:t>
      </w:r>
      <w:proofErr w:type="spellEnd"/>
      <w:r w:rsidRPr="00AB2C5C">
        <w:rPr>
          <w:rFonts w:ascii="Times New Roman" w:hAnsi="Times New Roman" w:cs="Times New Roman"/>
          <w:sz w:val="22"/>
          <w:szCs w:val="22"/>
        </w:rPr>
        <w:t>.</w:t>
      </w:r>
    </w:p>
    <w:p w:rsidRPr="00AB2C5C" w:rsidR="00DF68F5" w:rsidP="00C3648D" w:rsidRDefault="00250BF1" w14:paraId="38806E4B" w14:textId="7D7A78DD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2019</w:t>
      </w:r>
      <w:r w:rsidRPr="00AB2C5C" w:rsidR="006D3E60">
        <w:rPr>
          <w:rFonts w:ascii="Times New Roman" w:hAnsi="Times New Roman" w:cs="Times New Roman"/>
          <w:sz w:val="22"/>
          <w:szCs w:val="22"/>
        </w:rPr>
        <w:t>—2020</w:t>
      </w:r>
      <w:r w:rsidRPr="00AB2C5C">
        <w:rPr>
          <w:rFonts w:ascii="Times New Roman" w:hAnsi="Times New Roman" w:cs="Times New Roman"/>
          <w:sz w:val="22"/>
          <w:szCs w:val="22"/>
        </w:rPr>
        <w:t xml:space="preserve"> </w:t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 w:rsidR="0075693F">
        <w:rPr>
          <w:rFonts w:ascii="Times New Roman" w:hAnsi="Times New Roman" w:cs="Times New Roman"/>
          <w:b/>
          <w:bCs/>
          <w:sz w:val="22"/>
          <w:szCs w:val="22"/>
        </w:rPr>
        <w:t>Andrew Palmer</w:t>
      </w:r>
      <w:r w:rsidRPr="00AB2C5C" w:rsidR="00100537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75693F">
        <w:rPr>
          <w:rFonts w:ascii="Times New Roman" w:hAnsi="Times New Roman" w:cs="Times New Roman"/>
          <w:sz w:val="22"/>
          <w:szCs w:val="22"/>
        </w:rPr>
        <w:t>University of Arkansas</w:t>
      </w:r>
    </w:p>
    <w:p w:rsidRPr="00AB2C5C" w:rsidR="0075693F" w:rsidP="00C3648D" w:rsidRDefault="006D3E60" w14:paraId="18B12160" w14:textId="5C38A8A8">
      <w:pPr>
        <w:spacing w:after="120"/>
        <w:ind w:left="720" w:firstLine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DNA extractions for population genetics of </w:t>
      </w:r>
      <w:r w:rsidRPr="00AB2C5C" w:rsidR="000C268D">
        <w:rPr>
          <w:rFonts w:ascii="Times New Roman" w:hAnsi="Times New Roman" w:cs="Times New Roman"/>
          <w:sz w:val="22"/>
          <w:szCs w:val="22"/>
        </w:rPr>
        <w:t xml:space="preserve">the invasive </w:t>
      </w:r>
      <w:r w:rsidRPr="00AB2C5C">
        <w:rPr>
          <w:rFonts w:ascii="Times New Roman" w:hAnsi="Times New Roman" w:cs="Times New Roman"/>
          <w:sz w:val="22"/>
          <w:szCs w:val="22"/>
        </w:rPr>
        <w:t>honeysuckle</w:t>
      </w:r>
      <w:r w:rsidRPr="00AB2C5C" w:rsidR="000C268D">
        <w:rPr>
          <w:rFonts w:ascii="Times New Roman" w:hAnsi="Times New Roman" w:cs="Times New Roman"/>
          <w:sz w:val="22"/>
          <w:szCs w:val="22"/>
        </w:rPr>
        <w:t xml:space="preserve">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Lonicera </w:t>
      </w:r>
      <w:proofErr w:type="spellStart"/>
      <w:r w:rsidRPr="00AB2C5C">
        <w:rPr>
          <w:rFonts w:ascii="Times New Roman" w:hAnsi="Times New Roman" w:cs="Times New Roman"/>
          <w:i/>
          <w:iCs/>
          <w:sz w:val="22"/>
          <w:szCs w:val="22"/>
        </w:rPr>
        <w:t>maackii</w:t>
      </w:r>
      <w:proofErr w:type="spellEnd"/>
      <w:r w:rsidRPr="00AB2C5C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:rsidRPr="00AB2C5C" w:rsidR="00100537" w:rsidP="00C3648D" w:rsidRDefault="00250BF1" w14:paraId="50F52BB9" w14:textId="60E2F268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2019</w:t>
      </w:r>
      <w:r w:rsidRPr="00AB2C5C" w:rsidR="006D3E60">
        <w:rPr>
          <w:rFonts w:ascii="Times New Roman" w:hAnsi="Times New Roman" w:cs="Times New Roman"/>
          <w:sz w:val="22"/>
          <w:szCs w:val="22"/>
        </w:rPr>
        <w:t>—2020</w:t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 w:rsidR="00E46943">
        <w:rPr>
          <w:rFonts w:ascii="Times New Roman" w:hAnsi="Times New Roman" w:cs="Times New Roman"/>
          <w:b/>
          <w:bCs/>
          <w:sz w:val="22"/>
          <w:szCs w:val="22"/>
        </w:rPr>
        <w:t>Katjana Wiederkehr</w:t>
      </w:r>
      <w:r w:rsidRPr="00AB2C5C" w:rsidR="00100537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0A2210">
        <w:rPr>
          <w:rFonts w:ascii="Times New Roman" w:hAnsi="Times New Roman" w:cs="Times New Roman"/>
          <w:sz w:val="22"/>
          <w:szCs w:val="22"/>
        </w:rPr>
        <w:t>University of Arkansas</w:t>
      </w:r>
    </w:p>
    <w:p w:rsidRPr="00AB2C5C" w:rsidR="000A2210" w:rsidP="00C3648D" w:rsidRDefault="006D3E60" w14:paraId="27580A23" w14:textId="3BD36087">
      <w:pPr>
        <w:spacing w:after="12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219B09BB" w:rsidR="006D3E60">
        <w:rPr>
          <w:rFonts w:ascii="Times New Roman" w:hAnsi="Times New Roman" w:cs="Times New Roman"/>
          <w:sz w:val="22"/>
          <w:szCs w:val="22"/>
        </w:rPr>
        <w:t>Phylogenetics of C4 photosynthesis-associated genes in diatoms</w:t>
      </w:r>
      <w:r w:rsidRPr="219B09BB" w:rsidR="00854989">
        <w:rPr>
          <w:rFonts w:ascii="Times New Roman" w:hAnsi="Times New Roman" w:cs="Times New Roman"/>
          <w:sz w:val="22"/>
          <w:szCs w:val="22"/>
        </w:rPr>
        <w:t>, mined from transcriptomes</w:t>
      </w:r>
      <w:r w:rsidRPr="219B09BB" w:rsidR="006D3E60">
        <w:rPr>
          <w:rFonts w:ascii="Times New Roman" w:hAnsi="Times New Roman" w:cs="Times New Roman"/>
          <w:sz w:val="22"/>
          <w:szCs w:val="22"/>
        </w:rPr>
        <w:t>.</w:t>
      </w:r>
    </w:p>
    <w:p w:rsidRPr="00AB2C5C" w:rsidR="00854989" w:rsidP="219B09BB" w:rsidRDefault="00854989" w14:paraId="2ED695F8" w14:textId="7C53D777">
      <w:pPr>
        <w:pStyle w:val="Normal"/>
        <w:rPr>
          <w:rFonts w:ascii="Times New Roman" w:hAnsi="Times New Roman" w:cs="Times New Roman"/>
          <w:sz w:val="22"/>
          <w:szCs w:val="22"/>
        </w:rPr>
      </w:pPr>
      <w:r w:rsidRPr="219B09BB" w:rsidR="00854989">
        <w:rPr>
          <w:rFonts w:ascii="Times New Roman" w:hAnsi="Times New Roman" w:cs="Times New Roman"/>
          <w:sz w:val="22"/>
          <w:szCs w:val="22"/>
        </w:rPr>
        <w:t>2017</w:t>
      </w:r>
      <w:r>
        <w:tab/>
      </w:r>
      <w:r>
        <w:tab/>
      </w:r>
      <w:r w:rsidRPr="219B09BB" w:rsidR="00854989">
        <w:rPr>
          <w:rFonts w:ascii="Times New Roman" w:hAnsi="Times New Roman" w:cs="Times New Roman"/>
          <w:b w:val="1"/>
          <w:bCs w:val="1"/>
          <w:sz w:val="22"/>
          <w:szCs w:val="22"/>
        </w:rPr>
        <w:t>Julian Bennett-Ponsford</w:t>
      </w:r>
      <w:r w:rsidRPr="219B09BB" w:rsidR="00854989">
        <w:rPr>
          <w:rFonts w:ascii="Times New Roman" w:hAnsi="Times New Roman" w:cs="Times New Roman"/>
          <w:sz w:val="22"/>
          <w:szCs w:val="22"/>
        </w:rPr>
        <w:t>, Washington State University</w:t>
      </w:r>
    </w:p>
    <w:p w:rsidRPr="00AB2C5C" w:rsidR="00854989" w:rsidP="00C3648D" w:rsidRDefault="00854989" w14:paraId="35CEC261" w14:textId="7EC77D1A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 xml:space="preserve">Phoenix Conservancy </w:t>
      </w:r>
      <w:r w:rsidRPr="00AB2C5C" w:rsidR="0007756E">
        <w:rPr>
          <w:rFonts w:ascii="Times New Roman" w:hAnsi="Times New Roman" w:cs="Times New Roman"/>
          <w:sz w:val="22"/>
          <w:szCs w:val="22"/>
        </w:rPr>
        <w:t>i</w:t>
      </w:r>
      <w:r w:rsidRPr="00AB2C5C">
        <w:rPr>
          <w:rFonts w:ascii="Times New Roman" w:hAnsi="Times New Roman" w:cs="Times New Roman"/>
          <w:sz w:val="22"/>
          <w:szCs w:val="22"/>
        </w:rPr>
        <w:t>ntern, florist</w:t>
      </w:r>
      <w:r w:rsidRPr="00AB2C5C" w:rsidR="00627B73">
        <w:rPr>
          <w:rFonts w:ascii="Times New Roman" w:hAnsi="Times New Roman" w:cs="Times New Roman"/>
          <w:sz w:val="22"/>
          <w:szCs w:val="22"/>
        </w:rPr>
        <w:t>ics</w:t>
      </w:r>
      <w:r w:rsidRPr="00AB2C5C">
        <w:rPr>
          <w:rFonts w:ascii="Times New Roman" w:hAnsi="Times New Roman" w:cs="Times New Roman"/>
          <w:sz w:val="22"/>
          <w:szCs w:val="22"/>
        </w:rPr>
        <w:t xml:space="preserve"> at the Hudson Biological Reserve.</w:t>
      </w:r>
    </w:p>
    <w:p w:rsidRPr="00AB2C5C" w:rsidR="00100537" w:rsidP="00C3648D" w:rsidRDefault="00250BF1" w14:paraId="4FD7ABB7" w14:textId="05A77178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2017 </w:t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Mara Huang</w:t>
      </w:r>
      <w:r w:rsidRPr="00AB2C5C" w:rsidR="00100537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>
        <w:rPr>
          <w:rFonts w:ascii="Times New Roman" w:hAnsi="Times New Roman" w:cs="Times New Roman"/>
          <w:sz w:val="22"/>
          <w:szCs w:val="22"/>
        </w:rPr>
        <w:t>Washington State University</w:t>
      </w:r>
    </w:p>
    <w:p w:rsidR="219B09BB" w:rsidP="6BB30E66" w:rsidRDefault="219B09BB" w14:paraId="5A66199E" w14:textId="5FF837F6">
      <w:pPr>
        <w:spacing w:after="12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6BB30E66" w:rsidR="00D742EF">
        <w:rPr>
          <w:rFonts w:ascii="Times New Roman" w:hAnsi="Times New Roman" w:cs="Times New Roman"/>
          <w:sz w:val="22"/>
          <w:szCs w:val="22"/>
        </w:rPr>
        <w:t xml:space="preserve">Phoenix Conservancy </w:t>
      </w:r>
      <w:r w:rsidRPr="6BB30E66" w:rsidR="0007756E">
        <w:rPr>
          <w:rFonts w:ascii="Times New Roman" w:hAnsi="Times New Roman" w:cs="Times New Roman"/>
          <w:sz w:val="22"/>
          <w:szCs w:val="22"/>
        </w:rPr>
        <w:t>i</w:t>
      </w:r>
      <w:r w:rsidRPr="6BB30E66" w:rsidR="00D742EF">
        <w:rPr>
          <w:rFonts w:ascii="Times New Roman" w:hAnsi="Times New Roman" w:cs="Times New Roman"/>
          <w:sz w:val="22"/>
          <w:szCs w:val="22"/>
        </w:rPr>
        <w:t xml:space="preserve">ntern, </w:t>
      </w:r>
      <w:r w:rsidRPr="6BB30E66" w:rsidR="00854989">
        <w:rPr>
          <w:rFonts w:ascii="Times New Roman" w:hAnsi="Times New Roman" w:cs="Times New Roman"/>
          <w:sz w:val="22"/>
          <w:szCs w:val="22"/>
        </w:rPr>
        <w:t>f</w:t>
      </w:r>
      <w:r w:rsidRPr="6BB30E66" w:rsidR="00D742EF">
        <w:rPr>
          <w:rFonts w:ascii="Times New Roman" w:hAnsi="Times New Roman" w:cs="Times New Roman"/>
          <w:sz w:val="22"/>
          <w:szCs w:val="22"/>
        </w:rPr>
        <w:t>loristics at the Hudson Biological Reserve</w:t>
      </w:r>
      <w:r w:rsidRPr="6BB30E66" w:rsidR="006D3E60">
        <w:rPr>
          <w:rFonts w:ascii="Times New Roman" w:hAnsi="Times New Roman" w:cs="Times New Roman"/>
          <w:sz w:val="22"/>
          <w:szCs w:val="22"/>
        </w:rPr>
        <w:t>.</w:t>
      </w:r>
    </w:p>
    <w:p w:rsidRPr="00AB2C5C" w:rsidR="00100537" w:rsidP="00C3648D" w:rsidRDefault="00250BF1" w14:paraId="1B3B7F9E" w14:textId="418AD202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2017 </w:t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 w:rsidR="00DF68F5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Tia Prudholm</w:t>
      </w:r>
      <w:r w:rsidRPr="00AB2C5C" w:rsidR="00100537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>
        <w:rPr>
          <w:rFonts w:ascii="Times New Roman" w:hAnsi="Times New Roman" w:cs="Times New Roman"/>
          <w:sz w:val="22"/>
          <w:szCs w:val="22"/>
        </w:rPr>
        <w:t>Washington State Universit</w:t>
      </w:r>
      <w:r w:rsidRPr="00AB2C5C" w:rsidR="00100537">
        <w:rPr>
          <w:rFonts w:ascii="Times New Roman" w:hAnsi="Times New Roman" w:cs="Times New Roman"/>
          <w:sz w:val="22"/>
          <w:szCs w:val="22"/>
        </w:rPr>
        <w:t>y</w:t>
      </w:r>
    </w:p>
    <w:p w:rsidRPr="00AB2C5C" w:rsidR="008F05C7" w:rsidP="00163A7A" w:rsidRDefault="00D742EF" w14:paraId="613CDD41" w14:textId="43CCD5F8">
      <w:pPr>
        <w:spacing w:after="12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 xml:space="preserve">Phoenix Conservancy </w:t>
      </w:r>
      <w:r w:rsidRPr="00AB2C5C" w:rsidR="0007756E">
        <w:rPr>
          <w:rFonts w:ascii="Times New Roman" w:hAnsi="Times New Roman" w:cs="Times New Roman"/>
          <w:sz w:val="22"/>
          <w:szCs w:val="22"/>
        </w:rPr>
        <w:t>i</w:t>
      </w:r>
      <w:r w:rsidRPr="00AB2C5C">
        <w:rPr>
          <w:rFonts w:ascii="Times New Roman" w:hAnsi="Times New Roman" w:cs="Times New Roman"/>
          <w:sz w:val="22"/>
          <w:szCs w:val="22"/>
        </w:rPr>
        <w:t xml:space="preserve">ntern, </w:t>
      </w:r>
      <w:r w:rsidRPr="00AB2C5C" w:rsidR="00854989">
        <w:rPr>
          <w:rFonts w:ascii="Times New Roman" w:hAnsi="Times New Roman" w:cs="Times New Roman"/>
          <w:sz w:val="22"/>
          <w:szCs w:val="22"/>
        </w:rPr>
        <w:t>f</w:t>
      </w:r>
      <w:r w:rsidRPr="00AB2C5C">
        <w:rPr>
          <w:rFonts w:ascii="Times New Roman" w:hAnsi="Times New Roman" w:cs="Times New Roman"/>
          <w:sz w:val="22"/>
          <w:szCs w:val="22"/>
        </w:rPr>
        <w:t>loristics at the Hudson Biological Reserve</w:t>
      </w:r>
      <w:r w:rsidRPr="00AB2C5C" w:rsidR="006D3E60">
        <w:rPr>
          <w:rFonts w:ascii="Times New Roman" w:hAnsi="Times New Roman" w:cs="Times New Roman"/>
          <w:sz w:val="22"/>
          <w:szCs w:val="22"/>
        </w:rPr>
        <w:t>.</w:t>
      </w:r>
    </w:p>
    <w:p w:rsidRPr="003D18D2" w:rsidR="00E46943" w:rsidP="00100537" w:rsidRDefault="00BC126C" w14:paraId="00BF3BBA" w14:textId="2F9C4D85">
      <w:pPr>
        <w:pBdr>
          <w:bottom w:val="double" w:color="auto" w:sz="6" w:space="1"/>
        </w:pBdr>
        <w:jc w:val="center"/>
        <w:rPr>
          <w:rFonts w:ascii="Times New Roman" w:hAnsi="Times New Roman" w:cs="Times New Roman"/>
        </w:rPr>
      </w:pPr>
      <w:r w:rsidRPr="3238CF95" w:rsidR="00BC126C">
        <w:rPr>
          <w:rFonts w:ascii="Times New Roman" w:hAnsi="Times New Roman" w:cs="Times New Roman"/>
        </w:rPr>
        <w:t>OUTREACH AND SERVICE</w:t>
      </w:r>
    </w:p>
    <w:p w:rsidR="492F22F2" w:rsidP="219B09BB" w:rsidRDefault="492F22F2" w14:paraId="6864EBC4" w14:textId="4BC65507">
      <w:pPr>
        <w:spacing w:after="120" w:afterAutospacing="off"/>
        <w:rPr>
          <w:rFonts w:ascii="Times New Roman" w:hAnsi="Times New Roman" w:cs="Times New Roman"/>
          <w:b w:val="0"/>
          <w:bCs w:val="0"/>
          <w:i w:val="1"/>
          <w:iCs w:val="1"/>
          <w:sz w:val="22"/>
          <w:szCs w:val="22"/>
        </w:rPr>
      </w:pPr>
      <w:r w:rsidRPr="219B09BB" w:rsidR="492F22F2">
        <w:rPr>
          <w:rFonts w:ascii="Times New Roman" w:hAnsi="Times New Roman" w:cs="Times New Roman"/>
          <w:sz w:val="22"/>
          <w:szCs w:val="22"/>
        </w:rPr>
        <w:t>2026—</w:t>
      </w:r>
      <w:r w:rsidRPr="219B09BB" w:rsidR="306208DC">
        <w:rPr>
          <w:rFonts w:ascii="Times New Roman" w:hAnsi="Times New Roman" w:cs="Times New Roman"/>
          <w:sz w:val="22"/>
          <w:szCs w:val="22"/>
        </w:rPr>
        <w:t>C</w:t>
      </w:r>
      <w:r w:rsidRPr="219B09BB" w:rsidR="492F22F2">
        <w:rPr>
          <w:rFonts w:ascii="Times New Roman" w:hAnsi="Times New Roman" w:cs="Times New Roman"/>
          <w:sz w:val="22"/>
          <w:szCs w:val="22"/>
        </w:rPr>
        <w:t>urrent</w:t>
      </w:r>
      <w:r>
        <w:tab/>
      </w:r>
      <w:r w:rsidRPr="219B09BB" w:rsidR="492F22F2">
        <w:rPr>
          <w:rFonts w:ascii="Times New Roman" w:hAnsi="Times New Roman" w:cs="Times New Roman"/>
          <w:b w:val="1"/>
          <w:bCs w:val="1"/>
          <w:sz w:val="22"/>
          <w:szCs w:val="22"/>
        </w:rPr>
        <w:t>Associate Editor</w:t>
      </w:r>
      <w:r w:rsidRPr="219B09BB" w:rsidR="492F22F2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  <w:r w:rsidRPr="219B09BB" w:rsidR="492F22F2">
        <w:rPr>
          <w:rFonts w:ascii="Times New Roman" w:hAnsi="Times New Roman" w:cs="Times New Roman"/>
          <w:b w:val="0"/>
          <w:bCs w:val="0"/>
          <w:i w:val="1"/>
          <w:iCs w:val="1"/>
          <w:sz w:val="22"/>
          <w:szCs w:val="22"/>
        </w:rPr>
        <w:t>European Journal of Phycology.</w:t>
      </w:r>
    </w:p>
    <w:p w:rsidRPr="00AB2C5C" w:rsidR="002B30ED" w:rsidP="00274BBF" w:rsidRDefault="002B30ED" w14:paraId="468192A4" w14:textId="5FBA28DA">
      <w:pPr>
        <w:rPr>
          <w:rFonts w:ascii="Times New Roman" w:hAnsi="Times New Roman" w:cs="Times New Roman"/>
          <w:sz w:val="22"/>
          <w:szCs w:val="22"/>
        </w:rPr>
      </w:pPr>
      <w:r w:rsidRPr="219B09BB" w:rsidR="002B30ED">
        <w:rPr>
          <w:rFonts w:ascii="Times New Roman" w:hAnsi="Times New Roman" w:cs="Times New Roman"/>
          <w:sz w:val="22"/>
          <w:szCs w:val="22"/>
        </w:rPr>
        <w:t>2020</w:t>
      </w:r>
      <w:r w:rsidRPr="219B09BB" w:rsidR="00C175AD">
        <w:rPr>
          <w:rFonts w:ascii="Times New Roman" w:hAnsi="Times New Roman" w:cs="Times New Roman"/>
          <w:sz w:val="22"/>
          <w:szCs w:val="22"/>
        </w:rPr>
        <w:t>—</w:t>
      </w:r>
      <w:r w:rsidRPr="219B09BB" w:rsidR="5172D030">
        <w:rPr>
          <w:rFonts w:ascii="Times New Roman" w:hAnsi="Times New Roman" w:cs="Times New Roman"/>
          <w:sz w:val="22"/>
          <w:szCs w:val="22"/>
        </w:rPr>
        <w:t>2026</w:t>
      </w:r>
      <w:r>
        <w:tab/>
      </w:r>
      <w:r w:rsidRPr="219B09BB" w:rsidR="002B30ED">
        <w:rPr>
          <w:rFonts w:ascii="Times New Roman" w:hAnsi="Times New Roman" w:cs="Times New Roman"/>
          <w:b w:val="1"/>
          <w:bCs w:val="1"/>
          <w:sz w:val="22"/>
          <w:szCs w:val="22"/>
        </w:rPr>
        <w:t>myDiatoms</w:t>
      </w:r>
      <w:r w:rsidRPr="219B09BB" w:rsidR="00854989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 (</w:t>
      </w:r>
      <w:hyperlink r:id="Re28b7f08a43746b3">
        <w:r w:rsidRPr="219B09BB" w:rsidR="00854989">
          <w:rPr>
            <w:rStyle w:val="Hyperlink"/>
            <w:rFonts w:ascii="Times New Roman" w:hAnsi="Times New Roman" w:cs="Times New Roman"/>
            <w:b w:val="1"/>
            <w:bCs w:val="1"/>
            <w:sz w:val="22"/>
            <w:szCs w:val="22"/>
          </w:rPr>
          <w:t>mydiatoms.org</w:t>
        </w:r>
      </w:hyperlink>
      <w:r w:rsidRPr="219B09BB" w:rsidR="00854989">
        <w:rPr>
          <w:rFonts w:ascii="Times New Roman" w:hAnsi="Times New Roman" w:cs="Times New Roman"/>
          <w:b w:val="1"/>
          <w:bCs w:val="1"/>
          <w:sz w:val="22"/>
          <w:szCs w:val="22"/>
        </w:rPr>
        <w:t>)</w:t>
      </w:r>
      <w:r w:rsidRPr="219B09BB" w:rsidR="002B30ED">
        <w:rPr>
          <w:rFonts w:ascii="Times New Roman" w:hAnsi="Times New Roman" w:cs="Times New Roman"/>
          <w:sz w:val="22"/>
          <w:szCs w:val="22"/>
        </w:rPr>
        <w:t>, citizen science outreach project, University of Arkansas</w:t>
      </w:r>
      <w:r w:rsidRPr="219B09BB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3A68D4" w:rsidP="009930A1" w:rsidRDefault="00D02799" w14:paraId="5280006C" w14:textId="271967EC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Develop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 xml:space="preserve"> and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lead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 xml:space="preserve"> community and educational </w:t>
      </w:r>
      <w:r w:rsidR="00B41571">
        <w:rPr>
          <w:rFonts w:ascii="Times New Roman" w:hAnsi="Times New Roman" w:cs="Times New Roman"/>
          <w:i/>
          <w:iCs/>
          <w:sz w:val="22"/>
          <w:szCs w:val="22"/>
        </w:rPr>
        <w:t xml:space="preserve">community 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>outreach events</w:t>
      </w:r>
      <w:r w:rsidRPr="00AB2C5C" w:rsidR="00627B73">
        <w:rPr>
          <w:rFonts w:ascii="Times New Roman" w:hAnsi="Times New Roman" w:cs="Times New Roman"/>
          <w:i/>
          <w:iCs/>
          <w:sz w:val="22"/>
          <w:szCs w:val="22"/>
        </w:rPr>
        <w:t>;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AB2C5C" w:rsidR="00287DCF">
        <w:rPr>
          <w:rFonts w:ascii="Times New Roman" w:hAnsi="Times New Roman" w:cs="Times New Roman"/>
          <w:i/>
          <w:iCs/>
          <w:sz w:val="22"/>
          <w:szCs w:val="22"/>
        </w:rPr>
        <w:t>promote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 xml:space="preserve"> citizen participation in scientific activitie</w:t>
      </w:r>
      <w:r w:rsidRPr="00AB2C5C" w:rsidR="00627B73"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 xml:space="preserve"> related to diatoms and water body health</w:t>
      </w:r>
      <w:r w:rsidRPr="00AB2C5C" w:rsidR="00627B73">
        <w:rPr>
          <w:rFonts w:ascii="Times New Roman" w:hAnsi="Times New Roman" w:cs="Times New Roman"/>
          <w:i/>
          <w:iCs/>
          <w:sz w:val="22"/>
          <w:szCs w:val="22"/>
        </w:rPr>
        <w:t>;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AB2C5C" w:rsidR="00287DCF">
        <w:rPr>
          <w:rFonts w:ascii="Times New Roman" w:hAnsi="Times New Roman" w:cs="Times New Roman"/>
          <w:i/>
          <w:iCs/>
          <w:sz w:val="22"/>
          <w:szCs w:val="22"/>
        </w:rPr>
        <w:t>sample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 xml:space="preserve"> and </w:t>
      </w:r>
      <w:r w:rsidRPr="00AB2C5C" w:rsidR="00287DCF">
        <w:rPr>
          <w:rFonts w:ascii="Times New Roman" w:hAnsi="Times New Roman" w:cs="Times New Roman"/>
          <w:i/>
          <w:iCs/>
          <w:sz w:val="22"/>
          <w:szCs w:val="22"/>
        </w:rPr>
        <w:t>document</w:t>
      </w:r>
      <w:r w:rsidRPr="00AB2C5C" w:rsidR="003A68D4">
        <w:rPr>
          <w:rFonts w:ascii="Times New Roman" w:hAnsi="Times New Roman" w:cs="Times New Roman"/>
          <w:i/>
          <w:iCs/>
          <w:sz w:val="22"/>
          <w:szCs w:val="22"/>
        </w:rPr>
        <w:t xml:space="preserve"> diatom biodiversity from water bodies across the United State</w:t>
      </w:r>
      <w:r w:rsidRPr="00AB2C5C" w:rsidR="00221274">
        <w:rPr>
          <w:rFonts w:ascii="Times New Roman" w:hAnsi="Times New Roman" w:cs="Times New Roman"/>
          <w:i/>
          <w:iCs/>
          <w:sz w:val="22"/>
          <w:szCs w:val="22"/>
        </w:rPr>
        <w:t>s.</w:t>
      </w:r>
    </w:p>
    <w:p w:rsidRPr="00AB2C5C" w:rsidR="00983CF1" w:rsidP="00274BBF" w:rsidRDefault="00983CF1" w14:paraId="2ED667CE" w14:textId="308FD31E">
      <w:pPr>
        <w:rPr>
          <w:rFonts w:ascii="Times New Roman" w:hAnsi="Times New Roman" w:cs="Times New Roman"/>
          <w:sz w:val="22"/>
          <w:szCs w:val="22"/>
        </w:rPr>
      </w:pPr>
      <w:r w:rsidRPr="3238CF95" w:rsidR="00983CF1">
        <w:rPr>
          <w:rFonts w:ascii="Times New Roman" w:hAnsi="Times New Roman" w:cs="Times New Roman"/>
          <w:sz w:val="22"/>
          <w:szCs w:val="22"/>
        </w:rPr>
        <w:t>20</w:t>
      </w:r>
      <w:r w:rsidRPr="3238CF95" w:rsidR="0081341C">
        <w:rPr>
          <w:rFonts w:ascii="Times New Roman" w:hAnsi="Times New Roman" w:cs="Times New Roman"/>
          <w:sz w:val="22"/>
          <w:szCs w:val="22"/>
        </w:rPr>
        <w:t>19</w:t>
      </w:r>
      <w:r w:rsidRPr="3238CF95" w:rsidR="00C175AD">
        <w:rPr>
          <w:rFonts w:ascii="Times New Roman" w:hAnsi="Times New Roman" w:cs="Times New Roman"/>
          <w:sz w:val="22"/>
          <w:szCs w:val="22"/>
        </w:rPr>
        <w:t>—</w:t>
      </w:r>
      <w:r w:rsidRPr="3238CF95" w:rsidR="4A1A3674">
        <w:rPr>
          <w:rFonts w:ascii="Times New Roman" w:hAnsi="Times New Roman" w:cs="Times New Roman"/>
          <w:sz w:val="22"/>
          <w:szCs w:val="22"/>
        </w:rPr>
        <w:t>2026</w:t>
      </w:r>
      <w:r>
        <w:tab/>
      </w:r>
      <w:r w:rsidRPr="3238CF95" w:rsidR="00983CF1">
        <w:rPr>
          <w:rFonts w:ascii="Times New Roman" w:hAnsi="Times New Roman" w:cs="Times New Roman"/>
          <w:b w:val="1"/>
          <w:bCs w:val="1"/>
          <w:sz w:val="22"/>
          <w:szCs w:val="22"/>
        </w:rPr>
        <w:t>Student</w:t>
      </w:r>
      <w:r w:rsidRPr="3238CF95" w:rsidR="00983CF1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 project judge</w:t>
      </w:r>
      <w:r w:rsidRPr="3238CF95" w:rsidR="00983CF1">
        <w:rPr>
          <w:rFonts w:ascii="Times New Roman" w:hAnsi="Times New Roman" w:cs="Times New Roman"/>
          <w:sz w:val="22"/>
          <w:szCs w:val="22"/>
        </w:rPr>
        <w:t>, Northwest Arkansas Science and Engineering Fair</w:t>
      </w:r>
      <w:r w:rsidRPr="3238CF95" w:rsidR="00287DCF">
        <w:rPr>
          <w:rFonts w:ascii="Times New Roman" w:hAnsi="Times New Roman" w:cs="Times New Roman"/>
          <w:sz w:val="22"/>
          <w:szCs w:val="22"/>
        </w:rPr>
        <w:t>.</w:t>
      </w:r>
    </w:p>
    <w:p w:rsidRPr="002736B2" w:rsidR="003D5CF5" w:rsidP="00274BBF" w:rsidRDefault="00287DCF" w14:paraId="6A249BD4" w14:textId="6281B80C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Volunteer judge for the microbiology 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>and overall sections</w:t>
      </w:r>
      <w:r w:rsidRPr="00AB2C5C" w:rsidR="00627B73">
        <w:rPr>
          <w:rFonts w:ascii="Times New Roman" w:hAnsi="Times New Roman" w:cs="Times New Roman"/>
          <w:i/>
          <w:iCs/>
          <w:sz w:val="22"/>
          <w:szCs w:val="22"/>
        </w:rPr>
        <w:t>;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providing feedback and encouragement to local middle and junior high school 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 xml:space="preserve">science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students.</w:t>
      </w:r>
    </w:p>
    <w:p w:rsidRPr="00AB2C5C" w:rsidR="00851631" w:rsidP="00274BBF" w:rsidRDefault="00851631" w14:paraId="2313A1D1" w14:textId="79631B8B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2023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 w:rsidR="00854989">
        <w:rPr>
          <w:rFonts w:ascii="Times New Roman" w:hAnsi="Times New Roman" w:cs="Times New Roman"/>
          <w:b/>
          <w:bCs/>
          <w:sz w:val="22"/>
          <w:szCs w:val="22"/>
        </w:rPr>
        <w:t xml:space="preserve">Creator and </w:t>
      </w:r>
      <w:r w:rsidRPr="00AB2C5C" w:rsidR="00D16D7D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nstructor</w:t>
      </w:r>
      <w:r w:rsidRPr="00AB2C5C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287DCF">
        <w:rPr>
          <w:rFonts w:ascii="Times New Roman" w:hAnsi="Times New Roman" w:cs="Times New Roman"/>
          <w:sz w:val="22"/>
          <w:szCs w:val="22"/>
        </w:rPr>
        <w:t>Genome</w:t>
      </w:r>
      <w:r w:rsidRPr="00AB2C5C">
        <w:rPr>
          <w:rFonts w:ascii="Times New Roman" w:hAnsi="Times New Roman" w:cs="Times New Roman"/>
          <w:sz w:val="22"/>
          <w:szCs w:val="22"/>
        </w:rPr>
        <w:t xml:space="preserve"> </w:t>
      </w:r>
      <w:r w:rsidRPr="00AB2C5C" w:rsidR="00287DCF">
        <w:rPr>
          <w:rFonts w:ascii="Times New Roman" w:hAnsi="Times New Roman" w:cs="Times New Roman"/>
          <w:sz w:val="22"/>
          <w:szCs w:val="22"/>
        </w:rPr>
        <w:t>A</w:t>
      </w:r>
      <w:r w:rsidRPr="00AB2C5C">
        <w:rPr>
          <w:rFonts w:ascii="Times New Roman" w:hAnsi="Times New Roman" w:cs="Times New Roman"/>
          <w:sz w:val="22"/>
          <w:szCs w:val="22"/>
        </w:rPr>
        <w:t xml:space="preserve">ssembly </w:t>
      </w:r>
      <w:r w:rsidRPr="00AB2C5C" w:rsidR="00287DCF">
        <w:rPr>
          <w:rFonts w:ascii="Times New Roman" w:hAnsi="Times New Roman" w:cs="Times New Roman"/>
          <w:sz w:val="22"/>
          <w:szCs w:val="22"/>
        </w:rPr>
        <w:t>W</w:t>
      </w:r>
      <w:r w:rsidRPr="00AB2C5C">
        <w:rPr>
          <w:rFonts w:ascii="Times New Roman" w:hAnsi="Times New Roman" w:cs="Times New Roman"/>
          <w:sz w:val="22"/>
          <w:szCs w:val="22"/>
        </w:rPr>
        <w:t>orkshop, University of Arkansas.</w:t>
      </w:r>
    </w:p>
    <w:p w:rsidRPr="00AB2C5C" w:rsidR="00287DCF" w:rsidP="009930A1" w:rsidRDefault="00287DCF" w14:paraId="21C943BE" w14:textId="6A4F8ADF">
      <w:pPr>
        <w:pStyle w:val="ListParagraph"/>
        <w:numPr>
          <w:ilvl w:val="0"/>
          <w:numId w:val="34"/>
        </w:numPr>
        <w:spacing w:after="120"/>
        <w:ind w:left="2160" w:hanging="45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Created and led a workshop that provided detailed learning and exposure to current practices in genome assembly and high-performance computing; covered topics ranging from data 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>collection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, assembly, 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 xml:space="preserve">and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annotation.</w:t>
      </w:r>
    </w:p>
    <w:p w:rsidRPr="00AB2C5C" w:rsidR="00983CF1" w:rsidP="00274BBF" w:rsidRDefault="00983CF1" w14:paraId="1539CE96" w14:textId="6D3C3871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2021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Session chair</w:t>
      </w:r>
      <w:r w:rsidRPr="00AB2C5C">
        <w:rPr>
          <w:rFonts w:ascii="Times New Roman" w:hAnsi="Times New Roman" w:cs="Times New Roman"/>
          <w:sz w:val="22"/>
          <w:szCs w:val="22"/>
        </w:rPr>
        <w:t xml:space="preserve">, Botany </w:t>
      </w:r>
      <w:r w:rsidRPr="00AB2C5C" w:rsidR="00287DCF">
        <w:rPr>
          <w:rFonts w:ascii="Times New Roman" w:hAnsi="Times New Roman" w:cs="Times New Roman"/>
          <w:sz w:val="22"/>
          <w:szCs w:val="22"/>
        </w:rPr>
        <w:t>conference</w:t>
      </w:r>
      <w:r w:rsidRPr="00AB2C5C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 w:rsidR="00287DCF">
        <w:rPr>
          <w:rFonts w:ascii="Times New Roman" w:hAnsi="Times New Roman" w:cs="Times New Roman"/>
          <w:sz w:val="22"/>
          <w:szCs w:val="22"/>
        </w:rPr>
        <w:t>V</w:t>
      </w:r>
      <w:r w:rsidRPr="00AB2C5C">
        <w:rPr>
          <w:rFonts w:ascii="Times New Roman" w:hAnsi="Times New Roman" w:cs="Times New Roman"/>
          <w:sz w:val="22"/>
          <w:szCs w:val="22"/>
        </w:rPr>
        <w:t>irtual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287DCF" w:rsidP="009930A1" w:rsidRDefault="00287DCF" w14:paraId="496EF192" w14:textId="4AC35D09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Ensured the smooth and timely execution of the session, introducing the speakers, managing the presentation slides, and facilitating </w:t>
      </w:r>
      <w:r w:rsidRPr="00AB2C5C" w:rsidR="00627B73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Q&amp;A</w:t>
      </w:r>
      <w:r w:rsidRPr="00AB2C5C" w:rsidR="00627B73">
        <w:rPr>
          <w:rFonts w:ascii="Times New Roman" w:hAnsi="Times New Roman" w:cs="Times New Roman"/>
          <w:i/>
          <w:iCs/>
          <w:sz w:val="22"/>
          <w:szCs w:val="22"/>
        </w:rPr>
        <w:t xml:space="preserve"> period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:rsidRPr="00AB2C5C" w:rsidR="002B30ED" w:rsidP="00274BBF" w:rsidRDefault="002B30ED" w14:paraId="32D97751" w14:textId="64CB02BE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2019</w:t>
      </w:r>
      <w:r w:rsidRPr="00AB2C5C" w:rsidR="00100537">
        <w:rPr>
          <w:rFonts w:ascii="Times New Roman" w:hAnsi="Times New Roman" w:cs="Times New Roman"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sz w:val="22"/>
          <w:szCs w:val="22"/>
        </w:rPr>
        <w:tab/>
      </w:r>
      <w:r w:rsidRPr="00AB2C5C" w:rsidR="00CB7D93">
        <w:rPr>
          <w:rFonts w:ascii="Times New Roman" w:hAnsi="Times New Roman" w:cs="Times New Roman"/>
          <w:b/>
          <w:bCs/>
          <w:sz w:val="22"/>
          <w:szCs w:val="22"/>
        </w:rPr>
        <w:t>Educational outreach v</w:t>
      </w:r>
      <w:r w:rsidRPr="00AB2C5C" w:rsidR="00100537">
        <w:rPr>
          <w:rFonts w:ascii="Times New Roman" w:hAnsi="Times New Roman" w:cs="Times New Roman"/>
          <w:b/>
          <w:bCs/>
          <w:sz w:val="22"/>
          <w:szCs w:val="22"/>
        </w:rPr>
        <w:t>olunteer</w:t>
      </w:r>
      <w:r w:rsidRPr="00AB2C5C" w:rsidR="00100537">
        <w:rPr>
          <w:rFonts w:ascii="Times New Roman" w:hAnsi="Times New Roman" w:cs="Times New Roman"/>
          <w:sz w:val="22"/>
          <w:szCs w:val="22"/>
        </w:rPr>
        <w:t xml:space="preserve">, </w:t>
      </w:r>
      <w:r w:rsidRPr="00AB2C5C">
        <w:rPr>
          <w:rFonts w:ascii="Times New Roman" w:hAnsi="Times New Roman" w:cs="Times New Roman"/>
          <w:sz w:val="22"/>
          <w:szCs w:val="22"/>
        </w:rPr>
        <w:t>Secchi Day at Beaver Lake, Rogers, AR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287DCF" w:rsidP="009930A1" w:rsidRDefault="00287DCF" w14:paraId="7414FBEA" w14:textId="77B3507C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Provided </w:t>
      </w:r>
      <w:r w:rsidRPr="00AB2C5C" w:rsidR="00627B73">
        <w:rPr>
          <w:rFonts w:ascii="Times New Roman" w:hAnsi="Times New Roman" w:cs="Times New Roman"/>
          <w:i/>
          <w:iCs/>
          <w:sz w:val="22"/>
          <w:szCs w:val="22"/>
        </w:rPr>
        <w:t>education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about diatoms and water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 xml:space="preserve"> body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health to community members.</w:t>
      </w:r>
    </w:p>
    <w:p w:rsidRPr="00AB2C5C" w:rsidR="00983CF1" w:rsidP="00274BBF" w:rsidRDefault="00983CF1" w14:paraId="5811513F" w14:textId="32CC5457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2018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Volunteer botanist</w:t>
      </w:r>
      <w:r w:rsidRPr="00AB2C5C">
        <w:rPr>
          <w:rFonts w:ascii="Times New Roman" w:hAnsi="Times New Roman" w:cs="Times New Roman"/>
          <w:sz w:val="22"/>
          <w:szCs w:val="22"/>
        </w:rPr>
        <w:t>, Palouse Conservation District, Steptoe Butte State Park, WA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287DCF" w:rsidP="009930A1" w:rsidRDefault="00287DCF" w14:paraId="6A112476" w14:textId="254ED130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Provided botanical and native plant </w:t>
      </w: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>expertise</w:t>
      </w: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to aid community </w:t>
      </w:r>
      <w:r w:rsidRPr="219B09BB" w:rsidR="3A4CC5E6">
        <w:rPr>
          <w:rFonts w:ascii="Times New Roman" w:hAnsi="Times New Roman" w:cs="Times New Roman"/>
          <w:i w:val="1"/>
          <w:iCs w:val="1"/>
          <w:sz w:val="22"/>
          <w:szCs w:val="22"/>
        </w:rPr>
        <w:t>volunteers in</w:t>
      </w: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surveying and </w:t>
      </w: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>identifying</w:t>
      </w: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the flora of a local state park.</w:t>
      </w:r>
    </w:p>
    <w:p w:rsidRPr="00AB2C5C" w:rsidR="008C6364" w:rsidP="00274BBF" w:rsidRDefault="008C6364" w14:paraId="5D7D12EB" w14:textId="63CC5529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2016</w:t>
      </w:r>
      <w:r w:rsidRPr="00AB2C5C" w:rsidR="000C268D">
        <w:rPr>
          <w:rFonts w:ascii="Times New Roman" w:hAnsi="Times New Roman" w:cs="Times New Roman"/>
          <w:sz w:val="22"/>
          <w:szCs w:val="22"/>
        </w:rPr>
        <w:t>—2018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Faculty representative</w:t>
      </w:r>
      <w:r w:rsidRPr="00AB2C5C">
        <w:rPr>
          <w:rFonts w:ascii="Times New Roman" w:hAnsi="Times New Roman" w:cs="Times New Roman"/>
          <w:sz w:val="22"/>
          <w:szCs w:val="22"/>
        </w:rPr>
        <w:t>, Molecular Plant Sciences Graduate Student Organization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287DCF" w:rsidP="009930A1" w:rsidRDefault="00627B73" w14:paraId="4464EEC0" w14:textId="66F890AB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Advocated for and represented the interests of the graduate students to the faculty; </w:t>
      </w:r>
      <w:r w:rsidR="00AB2C5C">
        <w:rPr>
          <w:rFonts w:ascii="Times New Roman" w:hAnsi="Times New Roman" w:cs="Times New Roman"/>
          <w:i/>
          <w:iCs/>
          <w:sz w:val="22"/>
          <w:szCs w:val="22"/>
        </w:rPr>
        <w:t>gathered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student feedback and </w:t>
      </w:r>
      <w:r w:rsidR="00AB2C5C">
        <w:rPr>
          <w:rFonts w:ascii="Times New Roman" w:hAnsi="Times New Roman" w:cs="Times New Roman"/>
          <w:i/>
          <w:iCs/>
          <w:sz w:val="22"/>
          <w:szCs w:val="22"/>
        </w:rPr>
        <w:t>raised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concerns to ensure student voices </w:t>
      </w:r>
      <w:r w:rsidRPr="00AB2C5C" w:rsidR="00CF2C6D">
        <w:rPr>
          <w:rFonts w:ascii="Times New Roman" w:hAnsi="Times New Roman" w:cs="Times New Roman"/>
          <w:i/>
          <w:iCs/>
          <w:sz w:val="22"/>
          <w:szCs w:val="22"/>
        </w:rPr>
        <w:t>were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heard.</w:t>
      </w:r>
    </w:p>
    <w:p w:rsidRPr="00AB2C5C" w:rsidR="002B30ED" w:rsidP="00274BBF" w:rsidRDefault="002B30ED" w14:paraId="3A084608" w14:textId="30EBF1A5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2017</w:t>
      </w:r>
      <w:r w:rsidRPr="00AB2C5C" w:rsidR="00100537">
        <w:rPr>
          <w:rFonts w:ascii="Times New Roman" w:hAnsi="Times New Roman" w:cs="Times New Roman"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o-lead organizer</w:t>
      </w:r>
      <w:r w:rsidRPr="00AB2C5C">
        <w:rPr>
          <w:rFonts w:ascii="Times New Roman" w:hAnsi="Times New Roman" w:cs="Times New Roman"/>
          <w:sz w:val="22"/>
          <w:szCs w:val="22"/>
        </w:rPr>
        <w:t>, Plant Science Day, Washington State University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CB7D93" w:rsidP="009930A1" w:rsidRDefault="00287DCF" w14:paraId="21CA5774" w14:textId="72DEA3CC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Led</w:t>
      </w:r>
      <w:r w:rsidRPr="00AB2C5C" w:rsidR="00CB7D93">
        <w:rPr>
          <w:rFonts w:ascii="Times New Roman" w:hAnsi="Times New Roman" w:cs="Times New Roman"/>
          <w:i/>
          <w:iCs/>
          <w:sz w:val="22"/>
          <w:szCs w:val="22"/>
        </w:rPr>
        <w:t xml:space="preserve"> the planning, coordination, and 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>organization</w:t>
      </w:r>
      <w:r w:rsidRPr="00AB2C5C" w:rsidR="00CB7D93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r w:rsidR="00C3648D">
        <w:rPr>
          <w:rFonts w:ascii="Times New Roman" w:hAnsi="Times New Roman" w:cs="Times New Roman"/>
          <w:i/>
          <w:iCs/>
          <w:sz w:val="22"/>
          <w:szCs w:val="22"/>
        </w:rPr>
        <w:t>the</w:t>
      </w:r>
      <w:r w:rsidRPr="00AB2C5C" w:rsidR="00CB7D93">
        <w:rPr>
          <w:rFonts w:ascii="Times New Roman" w:hAnsi="Times New Roman" w:cs="Times New Roman"/>
          <w:i/>
          <w:iCs/>
          <w:sz w:val="22"/>
          <w:szCs w:val="22"/>
        </w:rPr>
        <w:t xml:space="preserve"> annual community outreach event for children and families to learn about plant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science</w:t>
      </w:r>
      <w:r w:rsidRPr="00AB2C5C" w:rsidR="00CB7D93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:rsidRPr="00AB2C5C" w:rsidR="008C6364" w:rsidP="00274BBF" w:rsidRDefault="008C6364" w14:paraId="217781C8" w14:textId="256C53BA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2014</w:t>
      </w:r>
      <w:r w:rsidRPr="00AB2C5C" w:rsidR="000C268D">
        <w:rPr>
          <w:rFonts w:ascii="Times New Roman" w:hAnsi="Times New Roman" w:cs="Times New Roman"/>
          <w:sz w:val="22"/>
          <w:szCs w:val="22"/>
        </w:rPr>
        <w:t>—2016</w:t>
      </w:r>
      <w:r w:rsidRPr="00AB2C5C">
        <w:rPr>
          <w:rFonts w:ascii="Times New Roman" w:hAnsi="Times New Roman" w:cs="Times New Roman"/>
          <w:sz w:val="22"/>
          <w:szCs w:val="22"/>
        </w:rPr>
        <w:tab/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Co-chair</w:t>
      </w:r>
      <w:r w:rsidRPr="00AB2C5C">
        <w:rPr>
          <w:rFonts w:ascii="Times New Roman" w:hAnsi="Times New Roman" w:cs="Times New Roman"/>
          <w:sz w:val="22"/>
          <w:szCs w:val="22"/>
        </w:rPr>
        <w:t>, Palouse Discovery Science Center Committee</w:t>
      </w:r>
      <w:r w:rsidRPr="00AB2C5C" w:rsidR="00D16D7D">
        <w:rPr>
          <w:rFonts w:ascii="Times New Roman" w:hAnsi="Times New Roman" w:cs="Times New Roman"/>
          <w:sz w:val="22"/>
          <w:szCs w:val="22"/>
        </w:rPr>
        <w:t>, Pullman, WA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287DCF" w:rsidP="009930A1" w:rsidRDefault="00287DCF" w14:paraId="5291FB91" w14:textId="4D2A2321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Designed and participated in educational </w:t>
      </w:r>
      <w:r w:rsidR="00AB2C5C">
        <w:rPr>
          <w:rFonts w:ascii="Times New Roman" w:hAnsi="Times New Roman" w:cs="Times New Roman"/>
          <w:i/>
          <w:iCs/>
          <w:sz w:val="22"/>
          <w:szCs w:val="22"/>
        </w:rPr>
        <w:t xml:space="preserve">outreach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events for </w:t>
      </w:r>
      <w:r w:rsidRPr="00AB2C5C" w:rsidR="00077229">
        <w:rPr>
          <w:rFonts w:ascii="Times New Roman" w:hAnsi="Times New Roman" w:cs="Times New Roman"/>
          <w:i/>
          <w:iCs/>
          <w:sz w:val="22"/>
          <w:szCs w:val="22"/>
        </w:rPr>
        <w:t>children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in the community </w:t>
      </w:r>
      <w:r w:rsidRPr="00AB2C5C" w:rsidR="00077229">
        <w:rPr>
          <w:rFonts w:ascii="Times New Roman" w:hAnsi="Times New Roman" w:cs="Times New Roman"/>
          <w:i/>
          <w:iCs/>
          <w:sz w:val="22"/>
          <w:szCs w:val="22"/>
        </w:rPr>
        <w:t xml:space="preserve">to 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learn about science via hands-on exhibits.</w:t>
      </w:r>
    </w:p>
    <w:p w:rsidRPr="00AB2C5C" w:rsidR="002B30ED" w:rsidP="00274BBF" w:rsidRDefault="002B30ED" w14:paraId="7C4186DB" w14:textId="7035DF59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2016</w:t>
      </w:r>
      <w:r w:rsidRPr="00AB2C5C" w:rsidR="00100537">
        <w:rPr>
          <w:rFonts w:ascii="Times New Roman" w:hAnsi="Times New Roman" w:cs="Times New Roman"/>
          <w:i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i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b/>
          <w:bCs/>
          <w:iCs/>
          <w:sz w:val="22"/>
          <w:szCs w:val="22"/>
        </w:rPr>
        <w:t>E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xhibit leader</w:t>
      </w:r>
      <w:r w:rsidRPr="00AB2C5C">
        <w:rPr>
          <w:rFonts w:ascii="Times New Roman" w:hAnsi="Times New Roman" w:cs="Times New Roman"/>
          <w:sz w:val="22"/>
          <w:szCs w:val="22"/>
        </w:rPr>
        <w:t>, Plant Science Day, Washington State University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287DCF" w:rsidP="009930A1" w:rsidRDefault="00287DCF" w14:paraId="274B8575" w14:textId="1FC2927F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Provided a hands-on learning exhibit to community members about plant</w:t>
      </w:r>
      <w:r w:rsidR="00AB2C5C">
        <w:rPr>
          <w:rFonts w:ascii="Times New Roman" w:hAnsi="Times New Roman" w:cs="Times New Roman"/>
          <w:i/>
          <w:iCs/>
          <w:sz w:val="22"/>
          <w:szCs w:val="22"/>
        </w:rPr>
        <w:t xml:space="preserve"> biology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:rsidRPr="00AB2C5C" w:rsidR="002B30ED" w:rsidP="00274BBF" w:rsidRDefault="002B30ED" w14:paraId="631F0018" w14:textId="5DC65ABB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2015</w:t>
      </w:r>
      <w:r w:rsidRPr="00AB2C5C" w:rsidR="00100537">
        <w:rPr>
          <w:rFonts w:ascii="Times New Roman" w:hAnsi="Times New Roman" w:cs="Times New Roman"/>
          <w:i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i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b/>
          <w:bCs/>
          <w:sz w:val="22"/>
          <w:szCs w:val="22"/>
        </w:rPr>
        <w:t>N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ative plant guide</w:t>
      </w:r>
      <w:r w:rsidRPr="00AB2C5C">
        <w:rPr>
          <w:rFonts w:ascii="Times New Roman" w:hAnsi="Times New Roman" w:cs="Times New Roman"/>
          <w:sz w:val="22"/>
          <w:szCs w:val="22"/>
        </w:rPr>
        <w:t>, Palouse Outdoor Science Day</w:t>
      </w:r>
      <w:r w:rsidRPr="00AB2C5C" w:rsidR="00100537">
        <w:rPr>
          <w:rFonts w:ascii="Times New Roman" w:hAnsi="Times New Roman" w:cs="Times New Roman"/>
          <w:sz w:val="22"/>
          <w:szCs w:val="22"/>
        </w:rPr>
        <w:t>, Washington State University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AB2C5C" w:rsidR="00287DCF" w:rsidP="009930A1" w:rsidRDefault="00287DCF" w14:paraId="43A93E8B" w14:textId="27F1AA2B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Led walking tours that </w:t>
      </w:r>
      <w:r w:rsidRPr="219B09BB" w:rsidR="27E0FBDD">
        <w:rPr>
          <w:rFonts w:ascii="Times New Roman" w:hAnsi="Times New Roman" w:cs="Times New Roman"/>
          <w:i w:val="1"/>
          <w:iCs w:val="1"/>
          <w:sz w:val="22"/>
          <w:szCs w:val="22"/>
        </w:rPr>
        <w:t>teach</w:t>
      </w: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plant identification of native flora to community members.</w:t>
      </w:r>
    </w:p>
    <w:p w:rsidRPr="00AB2C5C" w:rsidR="00100537" w:rsidP="00274BBF" w:rsidRDefault="002B30ED" w14:paraId="23FB882F" w14:textId="3F60331F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2014</w:t>
      </w:r>
      <w:r w:rsidRPr="00AB2C5C" w:rsidR="000C268D">
        <w:rPr>
          <w:rFonts w:ascii="Times New Roman" w:hAnsi="Times New Roman" w:cs="Times New Roman"/>
          <w:sz w:val="22"/>
          <w:szCs w:val="22"/>
        </w:rPr>
        <w:t>—2015</w:t>
      </w:r>
      <w:r w:rsidRPr="00AB2C5C" w:rsidR="00100537">
        <w:rPr>
          <w:rFonts w:ascii="Times New Roman" w:hAnsi="Times New Roman" w:cs="Times New Roman"/>
          <w:i/>
          <w:sz w:val="22"/>
          <w:szCs w:val="22"/>
        </w:rPr>
        <w:tab/>
      </w:r>
      <w:r w:rsidRPr="00AB2C5C" w:rsidR="00100537">
        <w:rPr>
          <w:rFonts w:ascii="Times New Roman" w:hAnsi="Times New Roman" w:cs="Times New Roman"/>
          <w:b/>
          <w:bCs/>
          <w:sz w:val="22"/>
          <w:szCs w:val="22"/>
        </w:rPr>
        <w:t>G</w:t>
      </w:r>
      <w:r w:rsidRPr="00AB2C5C">
        <w:rPr>
          <w:rFonts w:ascii="Times New Roman" w:hAnsi="Times New Roman" w:cs="Times New Roman"/>
          <w:b/>
          <w:bCs/>
          <w:sz w:val="22"/>
          <w:szCs w:val="22"/>
        </w:rPr>
        <w:t>reenhouse tour guide</w:t>
      </w:r>
      <w:r w:rsidRPr="00AB2C5C">
        <w:rPr>
          <w:rFonts w:ascii="Times New Roman" w:hAnsi="Times New Roman" w:cs="Times New Roman"/>
          <w:sz w:val="22"/>
          <w:szCs w:val="22"/>
        </w:rPr>
        <w:t>, Biology Open House, Washington State University</w:t>
      </w:r>
      <w:r w:rsidRPr="00AB2C5C" w:rsidR="00851631">
        <w:rPr>
          <w:rFonts w:ascii="Times New Roman" w:hAnsi="Times New Roman" w:cs="Times New Roman"/>
          <w:sz w:val="22"/>
          <w:szCs w:val="22"/>
        </w:rPr>
        <w:t>.</w:t>
      </w:r>
    </w:p>
    <w:p w:rsidRPr="00163A7A" w:rsidR="00221274" w:rsidP="009930A1" w:rsidRDefault="00287DCF" w14:paraId="69C8A1B1" w14:textId="1A41EC9C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>Provided tours and information</w:t>
      </w:r>
      <w:r w:rsidRPr="219B09BB" w:rsidR="008943F7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about the plants in the greenhouse</w:t>
      </w:r>
      <w:r w:rsidRPr="219B09BB" w:rsidR="00287DCF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to community members.</w:t>
      </w:r>
    </w:p>
    <w:p w:rsidR="219B09BB" w:rsidP="554C8DBE" w:rsidRDefault="219B09BB" w14:paraId="369E5B4F" w14:textId="01BB8AD4">
      <w:pPr>
        <w:pStyle w:val="Normal"/>
        <w:ind w:left="720" w:hanging="720"/>
        <w:rPr>
          <w:rFonts w:ascii="Times New Roman" w:hAnsi="Times New Roman" w:cs="Times New Roman"/>
          <w:b w:val="1"/>
          <w:bCs w:val="1"/>
          <w:i w:val="1"/>
          <w:iCs w:val="1"/>
          <w:sz w:val="22"/>
          <w:szCs w:val="22"/>
        </w:rPr>
      </w:pPr>
    </w:p>
    <w:p w:rsidRPr="00AB2C5C" w:rsidR="00C175AD" w:rsidP="00C175AD" w:rsidRDefault="002B5B22" w14:paraId="52AD59D5" w14:textId="66274E11">
      <w:pPr>
        <w:ind w:left="720" w:hanging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Scientific </w:t>
      </w:r>
      <w:r w:rsidRPr="00AB2C5C" w:rsidR="00D16D7D">
        <w:rPr>
          <w:rFonts w:ascii="Times New Roman" w:hAnsi="Times New Roman" w:cs="Times New Roman"/>
          <w:b/>
          <w:bCs/>
          <w:i/>
          <w:iCs/>
          <w:sz w:val="22"/>
          <w:szCs w:val="22"/>
        </w:rPr>
        <w:t>P</w:t>
      </w:r>
      <w:r w:rsidRPr="00AB2C5C" w:rsidR="002B30E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eer </w:t>
      </w:r>
      <w:r w:rsidRPr="00AB2C5C" w:rsidR="00D16D7D">
        <w:rPr>
          <w:rFonts w:ascii="Times New Roman" w:hAnsi="Times New Roman" w:cs="Times New Roman"/>
          <w:b/>
          <w:bCs/>
          <w:i/>
          <w:iCs/>
          <w:sz w:val="22"/>
          <w:szCs w:val="22"/>
        </w:rPr>
        <w:t>R</w:t>
      </w:r>
      <w:r w:rsidRPr="00AB2C5C" w:rsidR="002B30ED">
        <w:rPr>
          <w:rFonts w:ascii="Times New Roman" w:hAnsi="Times New Roman" w:cs="Times New Roman"/>
          <w:b/>
          <w:bCs/>
          <w:i/>
          <w:iCs/>
          <w:sz w:val="22"/>
          <w:szCs w:val="22"/>
        </w:rPr>
        <w:t>eview:</w:t>
      </w:r>
      <w:r w:rsidRPr="00AB2C5C" w:rsidR="00983CF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</w:p>
    <w:p w:rsidRPr="00AB2C5C" w:rsidR="00C175AD" w:rsidP="00C175AD" w:rsidRDefault="00C175AD" w14:paraId="646AE974" w14:textId="77777777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  <w:sectPr w:rsidRPr="00AB2C5C" w:rsidR="00C175AD" w:rsidSect="00EB416C">
          <w:type w:val="continuous"/>
          <w:pgSz w:w="12240" w:h="15840" w:orient="portrait"/>
          <w:pgMar w:top="720" w:right="720" w:bottom="720" w:left="720" w:header="720" w:footer="720" w:gutter="0"/>
          <w:cols w:space="720"/>
          <w:docGrid w:linePitch="360"/>
        </w:sectPr>
      </w:pPr>
    </w:p>
    <w:p w:rsidRPr="00AB2C5C" w:rsidR="00C175AD" w:rsidP="00C175AD" w:rsidRDefault="00983CF1" w14:paraId="6EC3AAF9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proofErr w:type="spellStart"/>
      <w:r w:rsidRPr="00AB2C5C">
        <w:rPr>
          <w:rFonts w:ascii="Times New Roman" w:hAnsi="Times New Roman" w:cs="Times New Roman"/>
          <w:i/>
          <w:iCs/>
          <w:sz w:val="22"/>
          <w:szCs w:val="22"/>
        </w:rPr>
        <w:t>Biodiversitas</w:t>
      </w:r>
      <w:proofErr w:type="spellEnd"/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Journal of Biological Diversity</w:t>
      </w:r>
    </w:p>
    <w:p w:rsidRPr="00AB2C5C" w:rsidR="00C175AD" w:rsidP="00C175AD" w:rsidRDefault="00983CF1" w14:paraId="31814600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Biological Procedures Online</w:t>
      </w:r>
    </w:p>
    <w:p w:rsidR="00C175AD" w:rsidP="00C175AD" w:rsidRDefault="00983CF1" w14:paraId="14BE5990" w14:textId="77777777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BMC Genomics</w:t>
      </w:r>
    </w:p>
    <w:p w:rsidRPr="00AB2C5C" w:rsidR="007B342A" w:rsidP="00C175AD" w:rsidRDefault="007B342A" w14:paraId="148542E1" w14:textId="78AC56B5">
      <w:pPr>
        <w:ind w:left="720" w:hanging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BMC Plant Biology</w:t>
      </w:r>
    </w:p>
    <w:p w:rsidR="00A97836" w:rsidP="00C175AD" w:rsidRDefault="00A97836" w14:paraId="4BD456B3" w14:textId="78A8415E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Cladistics</w:t>
      </w:r>
    </w:p>
    <w:p w:rsidRPr="00AB2C5C" w:rsidR="00C175AD" w:rsidP="00C175AD" w:rsidRDefault="00983CF1" w14:paraId="633D2D67" w14:textId="1174E07A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Communications Biology</w:t>
      </w:r>
    </w:p>
    <w:p w:rsidRPr="00AB2C5C" w:rsidR="00C175AD" w:rsidP="00C175AD" w:rsidRDefault="00983CF1" w14:paraId="442CC242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Ecology and Evolution</w:t>
      </w:r>
    </w:p>
    <w:p w:rsidRPr="00AB2C5C" w:rsidR="00C175AD" w:rsidP="00C175AD" w:rsidRDefault="00C175AD" w14:paraId="3AD78EA0" w14:textId="77777777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219B09BB" w:rsidR="00C175AD">
        <w:rPr>
          <w:rFonts w:ascii="Times New Roman" w:hAnsi="Times New Roman" w:cs="Times New Roman"/>
          <w:i w:val="1"/>
          <w:iCs w:val="1"/>
          <w:sz w:val="22"/>
          <w:szCs w:val="22"/>
        </w:rPr>
        <w:t>Environmental Microbiology Reports</w:t>
      </w:r>
    </w:p>
    <w:p w:rsidRPr="00AB2C5C" w:rsidR="00C175AD" w:rsidP="00C175AD" w:rsidRDefault="00983CF1" w14:paraId="55F06D42" w14:textId="7ADC228C">
      <w:pPr>
        <w:ind w:left="720" w:hanging="720"/>
      </w:pPr>
      <w:r w:rsidRPr="219B09BB" w:rsidR="610FBD73">
        <w:rPr>
          <w:rFonts w:ascii="Times New Roman" w:hAnsi="Times New Roman" w:cs="Times New Roman"/>
          <w:i w:val="1"/>
          <w:iCs w:val="1"/>
          <w:sz w:val="22"/>
          <w:szCs w:val="22"/>
        </w:rPr>
        <w:t>European Journal of Phycology</w:t>
      </w:r>
      <w:r w:rsidRPr="219B09BB" w:rsidR="610FBD7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</w:t>
      </w:r>
    </w:p>
    <w:p w:rsidRPr="00AB2C5C" w:rsidR="00C175AD" w:rsidP="00C175AD" w:rsidRDefault="00983CF1" w14:paraId="6D3762AA" w14:textId="626558F5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219B09BB" w:rsidR="00983CF1">
        <w:rPr>
          <w:rFonts w:ascii="Times New Roman" w:hAnsi="Times New Roman" w:cs="Times New Roman"/>
          <w:i w:val="1"/>
          <w:iCs w:val="1"/>
          <w:sz w:val="22"/>
          <w:szCs w:val="22"/>
        </w:rPr>
        <w:t>Evolutionary Bioinformatics</w:t>
      </w:r>
    </w:p>
    <w:p w:rsidRPr="00AB2C5C" w:rsidR="00C175AD" w:rsidP="00C175AD" w:rsidRDefault="00FE5400" w14:paraId="388E4C18" w14:textId="77777777">
      <w:pPr>
        <w:ind w:left="720" w:hanging="720"/>
      </w:pPr>
      <w:r w:rsidRPr="219B09BB" w:rsidR="00FE5400">
        <w:rPr>
          <w:rFonts w:ascii="Times New Roman" w:hAnsi="Times New Roman" w:cs="Times New Roman"/>
          <w:i w:val="1"/>
          <w:iCs w:val="1"/>
          <w:sz w:val="22"/>
          <w:szCs w:val="22"/>
        </w:rPr>
        <w:t>Evolutionary Ecology</w:t>
      </w:r>
    </w:p>
    <w:p w:rsidRPr="00AB2C5C" w:rsidR="00C175AD" w:rsidP="00C175AD" w:rsidRDefault="00983CF1" w14:paraId="3A7D9094" w14:textId="77777777">
      <w:pPr>
        <w:ind w:left="720" w:hanging="720"/>
      </w:pPr>
      <w:r w:rsidRPr="219B09BB" w:rsidR="00983CF1">
        <w:rPr>
          <w:rFonts w:ascii="Times New Roman" w:hAnsi="Times New Roman" w:cs="Times New Roman"/>
          <w:i w:val="1"/>
          <w:iCs w:val="1"/>
          <w:sz w:val="22"/>
          <w:szCs w:val="22"/>
        </w:rPr>
        <w:t>Genes</w:t>
      </w:r>
    </w:p>
    <w:p w:rsidR="36DA7FDF" w:rsidP="219B09BB" w:rsidRDefault="36DA7FDF" w14:paraId="67D033F2" w14:textId="4A6B8732">
      <w:pPr>
        <w:ind w:left="720" w:hanging="720"/>
      </w:pPr>
      <w:r w:rsidRPr="219B09BB" w:rsidR="36DA7FDF">
        <w:rPr>
          <w:rFonts w:ascii="Times New Roman" w:hAnsi="Times New Roman" w:cs="Times New Roman"/>
          <w:i w:val="1"/>
          <w:iCs w:val="1"/>
          <w:sz w:val="22"/>
          <w:szCs w:val="22"/>
        </w:rPr>
        <w:t>Journal of Phycology</w:t>
      </w:r>
    </w:p>
    <w:p w:rsidRPr="00AB2C5C" w:rsidR="00DE5DB1" w:rsidP="00C175AD" w:rsidRDefault="00DE5DB1" w14:paraId="29F46CF5" w14:textId="64F5A8F9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Marine Life Science &amp; Technology</w:t>
      </w:r>
    </w:p>
    <w:p w:rsidRPr="00AB2C5C" w:rsidR="00C175AD" w:rsidP="00C175AD" w:rsidRDefault="009E7A66" w14:paraId="2EBEF51D" w14:textId="77777777">
      <w:pPr>
        <w:ind w:left="720" w:hanging="720"/>
        <w:rPr>
          <w:rFonts w:ascii="Times New Roman" w:hAnsi="Times New Roman" w:cs="Times New Roman"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sz w:val="22"/>
          <w:szCs w:val="22"/>
        </w:rPr>
        <w:t>Mitochondrial DNA Part B: Resources</w:t>
      </w:r>
    </w:p>
    <w:p w:rsidRPr="00AB2C5C" w:rsidR="00C175AD" w:rsidP="00C175AD" w:rsidRDefault="000F6961" w14:paraId="23778A5C" w14:textId="77777777">
      <w:pPr>
        <w:ind w:left="720" w:hanging="720"/>
        <w:rPr>
          <w:rFonts w:ascii="Times New Roman" w:hAnsi="Times New Roman" w:cs="Times New Roman"/>
          <w:i/>
          <w:sz w:val="22"/>
          <w:szCs w:val="22"/>
        </w:rPr>
      </w:pPr>
      <w:r w:rsidRPr="00AB2C5C">
        <w:rPr>
          <w:rFonts w:ascii="Times New Roman" w:hAnsi="Times New Roman" w:cs="Times New Roman"/>
          <w:i/>
          <w:sz w:val="22"/>
          <w:szCs w:val="22"/>
        </w:rPr>
        <w:t>Molecular Ecology</w:t>
      </w:r>
    </w:p>
    <w:p w:rsidRPr="00AB2C5C" w:rsidR="00C175AD" w:rsidP="00C175AD" w:rsidRDefault="00983CF1" w14:paraId="3036C516" w14:textId="77777777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Molecular Ecology Resources</w:t>
      </w:r>
    </w:p>
    <w:p w:rsidRPr="00AB2C5C" w:rsidR="00C175AD" w:rsidP="00C175AD" w:rsidRDefault="000F6961" w14:paraId="7E868DE3" w14:textId="77777777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New Phytologist</w:t>
      </w:r>
    </w:p>
    <w:p w:rsidRPr="00AB2C5C" w:rsidR="00C175AD" w:rsidP="00C175AD" w:rsidRDefault="00983CF1" w14:paraId="68F82C65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proofErr w:type="spellStart"/>
      <w:r w:rsidRPr="00AB2C5C">
        <w:rPr>
          <w:rFonts w:ascii="Times New Roman" w:hAnsi="Times New Roman" w:cs="Times New Roman"/>
          <w:i/>
          <w:iCs/>
          <w:sz w:val="22"/>
          <w:szCs w:val="22"/>
        </w:rPr>
        <w:t>PeerJ</w:t>
      </w:r>
      <w:proofErr w:type="spellEnd"/>
    </w:p>
    <w:p w:rsidRPr="00AB2C5C" w:rsidR="00C175AD" w:rsidP="00C175AD" w:rsidRDefault="00983CF1" w14:paraId="603A649E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PhytoKeys</w:t>
      </w:r>
    </w:p>
    <w:p w:rsidRPr="00AB2C5C" w:rsidR="00C175AD" w:rsidP="00C175AD" w:rsidRDefault="00983CF1" w14:paraId="5A397E7E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Plant Cell Reports</w:t>
      </w:r>
    </w:p>
    <w:p w:rsidRPr="00AB2C5C" w:rsidR="00C175AD" w:rsidP="00C175AD" w:rsidRDefault="00983CF1" w14:paraId="704E061A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Plant Growth Regulation</w:t>
      </w:r>
    </w:p>
    <w:p w:rsidRPr="00AB2C5C" w:rsidR="00C175AD" w:rsidP="00C175AD" w:rsidRDefault="00983CF1" w14:paraId="57249EEA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Plants</w:t>
      </w:r>
    </w:p>
    <w:p w:rsidRPr="00AB2C5C" w:rsidR="00C175AD" w:rsidP="00C175AD" w:rsidRDefault="00983CF1" w14:paraId="7BF8B34B" w14:textId="77777777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proofErr w:type="spellStart"/>
      <w:r w:rsidRPr="00AB2C5C">
        <w:rPr>
          <w:rFonts w:ascii="Times New Roman" w:hAnsi="Times New Roman" w:cs="Times New Roman"/>
          <w:i/>
          <w:iCs/>
          <w:sz w:val="22"/>
          <w:szCs w:val="22"/>
        </w:rPr>
        <w:t>PLoS</w:t>
      </w:r>
      <w:proofErr w:type="spellEnd"/>
      <w:r w:rsidRPr="00AB2C5C">
        <w:rPr>
          <w:rFonts w:ascii="Times New Roman" w:hAnsi="Times New Roman" w:cs="Times New Roman"/>
          <w:i/>
          <w:iCs/>
          <w:sz w:val="22"/>
          <w:szCs w:val="22"/>
        </w:rPr>
        <w:t xml:space="preserve"> One</w:t>
      </w:r>
    </w:p>
    <w:p w:rsidRPr="00AB2C5C" w:rsidR="008776CB" w:rsidP="00C175AD" w:rsidRDefault="008776CB" w14:paraId="614B46B1" w14:textId="7CEAAA7F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Scientific Data</w:t>
      </w:r>
    </w:p>
    <w:p w:rsidRPr="00AB2C5C" w:rsidR="00C175AD" w:rsidP="00C175AD" w:rsidRDefault="00983CF1" w14:paraId="1DF0B993" w14:textId="77777777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Systematic Biolog</w:t>
      </w:r>
      <w:r w:rsidRPr="00AB2C5C" w:rsidR="00DE6DAB">
        <w:rPr>
          <w:rFonts w:ascii="Times New Roman" w:hAnsi="Times New Roman" w:cs="Times New Roman"/>
          <w:i/>
          <w:iCs/>
          <w:sz w:val="22"/>
          <w:szCs w:val="22"/>
        </w:rPr>
        <w:t>y</w:t>
      </w:r>
    </w:p>
    <w:p w:rsidRPr="00AB2C5C" w:rsidR="006A5D92" w:rsidP="00C175AD" w:rsidRDefault="00983CF1" w14:paraId="7735520D" w14:textId="57FCF285">
      <w:pPr>
        <w:ind w:left="720" w:hanging="720"/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Taxon</w:t>
      </w:r>
    </w:p>
    <w:p w:rsidRPr="00AB2C5C" w:rsidR="00C175AD" w:rsidP="009E7A66" w:rsidRDefault="00C175AD" w14:paraId="748AFA74" w14:textId="77777777">
      <w:pPr>
        <w:ind w:left="720" w:hanging="720"/>
        <w:rPr>
          <w:rFonts w:ascii="Times New Roman" w:hAnsi="Times New Roman" w:cs="Times New Roman"/>
          <w:sz w:val="22"/>
          <w:szCs w:val="22"/>
        </w:rPr>
        <w:sectPr w:rsidRPr="00AB2C5C" w:rsidR="00C175AD" w:rsidSect="00EB416C">
          <w:type w:val="continuous"/>
          <w:pgSz w:w="12240" w:h="15840" w:orient="portrait"/>
          <w:pgMar w:top="720" w:right="720" w:bottom="720" w:left="720" w:header="720" w:footer="720" w:gutter="0"/>
          <w:cols w:space="720" w:num="2"/>
          <w:docGrid w:linePitch="360"/>
        </w:sectPr>
      </w:pPr>
    </w:p>
    <w:p w:rsidR="00163A7A" w:rsidP="00163A7A" w:rsidRDefault="00163A7A" w14:paraId="73786318" w14:textId="77777777">
      <w:pPr>
        <w:rPr>
          <w:rFonts w:ascii="Times New Roman" w:hAnsi="Times New Roman" w:cs="Times New Roman"/>
          <w:sz w:val="22"/>
          <w:szCs w:val="22"/>
        </w:rPr>
      </w:pPr>
    </w:p>
    <w:p w:rsidR="002736B2" w:rsidP="002736B2" w:rsidRDefault="00885052" w14:paraId="0F9D8838" w14:textId="77777777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Research </w:t>
      </w:r>
      <w:r w:rsidRPr="00AB2C5C" w:rsidR="00D16D7D">
        <w:rPr>
          <w:rFonts w:ascii="Times New Roman" w:hAnsi="Times New Roman" w:cs="Times New Roman"/>
          <w:b/>
          <w:bCs/>
          <w:i/>
          <w:iCs/>
          <w:sz w:val="22"/>
          <w:szCs w:val="22"/>
        </w:rPr>
        <w:t>R</w:t>
      </w:r>
      <w:r w:rsidRPr="00AB2C5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eview </w:t>
      </w:r>
      <w:r w:rsidRPr="00AB2C5C" w:rsidR="00D16D7D">
        <w:rPr>
          <w:rFonts w:ascii="Times New Roman" w:hAnsi="Times New Roman" w:cs="Times New Roman"/>
          <w:b/>
          <w:bCs/>
          <w:i/>
          <w:iCs/>
          <w:sz w:val="22"/>
          <w:szCs w:val="22"/>
        </w:rPr>
        <w:t>P</w:t>
      </w:r>
      <w:r w:rsidRPr="00AB2C5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anels: </w:t>
      </w:r>
    </w:p>
    <w:p w:rsidR="00851631" w:rsidP="002736B2" w:rsidRDefault="002736B2" w14:paraId="128DA0ED" w14:textId="474419F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NSF</w:t>
      </w:r>
      <w:r w:rsidRPr="00AB2C5C" w:rsidR="00885052">
        <w:rPr>
          <w:rFonts w:ascii="Times New Roman" w:hAnsi="Times New Roman" w:cs="Times New Roman"/>
          <w:sz w:val="22"/>
          <w:szCs w:val="22"/>
        </w:rPr>
        <w:t xml:space="preserve"> </w:t>
      </w:r>
      <w:r w:rsidRPr="00AB2C5C" w:rsidR="000C6B9B">
        <w:rPr>
          <w:rFonts w:ascii="Times New Roman" w:hAnsi="Times New Roman" w:cs="Times New Roman"/>
          <w:sz w:val="22"/>
          <w:szCs w:val="22"/>
        </w:rPr>
        <w:t>BIO advisory panel</w:t>
      </w:r>
      <w:r w:rsidRPr="00AB2C5C" w:rsidR="00885052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AB2C5C" w:rsidR="00885052">
        <w:rPr>
          <w:rFonts w:ascii="Times New Roman" w:hAnsi="Times New Roman" w:cs="Times New Roman"/>
          <w:sz w:val="22"/>
          <w:szCs w:val="22"/>
        </w:rPr>
        <w:t>(2023)</w:t>
      </w:r>
    </w:p>
    <w:p w:rsidR="00D65253" w:rsidP="002B5B22" w:rsidRDefault="00D65253" w14:paraId="03729980" w14:textId="77777777">
      <w:pPr>
        <w:rPr>
          <w:rFonts w:ascii="Times New Roman" w:hAnsi="Times New Roman" w:cs="Times New Roman"/>
          <w:sz w:val="22"/>
          <w:szCs w:val="22"/>
        </w:rPr>
      </w:pPr>
    </w:p>
    <w:p w:rsidRPr="00AB2C5C" w:rsidR="00C175AD" w:rsidP="002B5B22" w:rsidRDefault="002B5B22" w14:paraId="16C223ED" w14:textId="49209EA2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AB2C5C">
        <w:rPr>
          <w:rFonts w:ascii="Times New Roman" w:hAnsi="Times New Roman" w:cs="Times New Roman"/>
          <w:b/>
          <w:bCs/>
          <w:i/>
          <w:iCs/>
          <w:sz w:val="22"/>
          <w:szCs w:val="22"/>
        </w:rPr>
        <w:t>Professional Society Membership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:</w:t>
      </w:r>
      <w:r w:rsidRPr="00AB2C5C" w:rsidR="00983CF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:rsidRPr="00AB2C5C" w:rsidR="00C175AD" w:rsidP="002B5B22" w:rsidRDefault="002B5B22" w14:paraId="4F66D403" w14:textId="68C87D71">
      <w:pPr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Botanical Society of America</w:t>
      </w:r>
    </w:p>
    <w:p w:rsidRPr="00AB2C5C" w:rsidR="002B5B22" w:rsidP="002B5B22" w:rsidRDefault="00983CF1" w14:paraId="31D4F898" w14:textId="700A2AFA">
      <w:pPr/>
      <w:r w:rsidRPr="6E64E8D5" w:rsidR="00983CF1">
        <w:rPr>
          <w:rFonts w:ascii="Times New Roman" w:hAnsi="Times New Roman" w:cs="Times New Roman"/>
          <w:sz w:val="22"/>
          <w:szCs w:val="22"/>
        </w:rPr>
        <w:t>The Gesneriad Society</w:t>
      </w:r>
    </w:p>
    <w:p w:rsidR="78904656" w:rsidRDefault="78904656" w14:paraId="759D1174" w14:textId="37826F71">
      <w:r w:rsidRPr="6E64E8D5" w:rsidR="78904656">
        <w:rPr>
          <w:rFonts w:ascii="Times New Roman" w:hAnsi="Times New Roman" w:cs="Times New Roman"/>
          <w:sz w:val="22"/>
          <w:szCs w:val="22"/>
        </w:rPr>
        <w:t>Montana Native Plant Society</w:t>
      </w:r>
    </w:p>
    <w:p w:rsidRPr="00AB2C5C" w:rsidR="00AB2C5C" w:rsidP="00163A7A" w:rsidRDefault="00134A70" w14:paraId="0CD60B85" w14:textId="4A9D75B7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Phycological Society of America</w:t>
      </w:r>
    </w:p>
    <w:p w:rsidRPr="003D18D2" w:rsidR="002E48BA" w:rsidP="002B5B22" w:rsidRDefault="002E48BA" w14:paraId="6E8ACB59" w14:textId="02871088">
      <w:pPr>
        <w:pStyle w:val="Heading4"/>
        <w:pBdr>
          <w:bottom w:val="double" w:color="auto" w:sz="6" w:space="1"/>
        </w:pBdr>
        <w:jc w:val="center"/>
        <w:rPr>
          <w:rStyle w:val="Emphasis"/>
          <w:rFonts w:ascii="Times New Roman" w:hAnsi="Times New Roman" w:cs="Times New Roman"/>
          <w:color w:val="auto"/>
        </w:rPr>
      </w:pPr>
      <w:r w:rsidRPr="003D18D2">
        <w:rPr>
          <w:rStyle w:val="Emphasis"/>
          <w:rFonts w:ascii="Times New Roman" w:hAnsi="Times New Roman" w:cs="Times New Roman"/>
          <w:color w:val="auto"/>
        </w:rPr>
        <w:t>FIELDWORK AND FLORISTICS</w:t>
      </w:r>
    </w:p>
    <w:p w:rsidRPr="00AB2C5C" w:rsidR="00C175AD" w:rsidP="002B5B22" w:rsidRDefault="00AB2C5C" w14:paraId="05ADC515" w14:textId="55CE8BD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2018—</w:t>
      </w:r>
      <w:r w:rsidR="00C84BFF">
        <w:rPr>
          <w:rFonts w:ascii="Times New Roman" w:hAnsi="Times New Roman" w:cs="Times New Roman"/>
          <w:sz w:val="22"/>
          <w:szCs w:val="22"/>
        </w:rPr>
        <w:t>2026</w:t>
      </w:r>
      <w:r>
        <w:rPr>
          <w:rFonts w:ascii="Times New Roman" w:hAnsi="Times New Roman" w:cs="Times New Roman"/>
          <w:sz w:val="22"/>
          <w:szCs w:val="22"/>
        </w:rPr>
        <w:tab/>
      </w:r>
      <w:r w:rsidRPr="00AB2C5C" w:rsidR="00D16D7D">
        <w:rPr>
          <w:rFonts w:ascii="Times New Roman" w:hAnsi="Times New Roman" w:cs="Times New Roman"/>
          <w:b/>
          <w:bCs/>
          <w:sz w:val="22"/>
          <w:szCs w:val="22"/>
        </w:rPr>
        <w:t>Ozark Plateau</w:t>
      </w:r>
      <w:r w:rsidRPr="00AB2C5C" w:rsidR="00D02799">
        <w:rPr>
          <w:rFonts w:ascii="Times New Roman" w:hAnsi="Times New Roman" w:cs="Times New Roman"/>
          <w:b/>
          <w:bCs/>
          <w:sz w:val="22"/>
          <w:szCs w:val="22"/>
        </w:rPr>
        <w:t>, Boston Mountains,</w:t>
      </w:r>
      <w:r w:rsidRPr="00AB2C5C" w:rsidR="00D16D7D">
        <w:rPr>
          <w:rFonts w:ascii="Times New Roman" w:hAnsi="Times New Roman" w:cs="Times New Roman"/>
          <w:b/>
          <w:bCs/>
          <w:sz w:val="22"/>
          <w:szCs w:val="22"/>
        </w:rPr>
        <w:t xml:space="preserve"> and </w:t>
      </w:r>
      <w:r w:rsidRPr="00AB2C5C" w:rsidR="002B5B22">
        <w:rPr>
          <w:rFonts w:ascii="Times New Roman" w:hAnsi="Times New Roman" w:cs="Times New Roman"/>
          <w:b/>
          <w:bCs/>
          <w:sz w:val="22"/>
          <w:szCs w:val="22"/>
        </w:rPr>
        <w:t>Northwest Arkansas</w:t>
      </w:r>
    </w:p>
    <w:p w:rsidRPr="00AB2C5C" w:rsidR="00627B73" w:rsidP="009930A1" w:rsidRDefault="00627B73" w14:paraId="36B70060" w14:textId="4B9C3D8F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219B09BB" w:rsidR="084F1E0B">
        <w:rPr>
          <w:rFonts w:ascii="Times New Roman" w:hAnsi="Times New Roman" w:cs="Times New Roman"/>
          <w:i w:val="1"/>
          <w:iCs w:val="1"/>
          <w:sz w:val="22"/>
          <w:szCs w:val="22"/>
        </w:rPr>
        <w:t>C</w:t>
      </w:r>
      <w:r w:rsidRPr="219B09BB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ollected water samples from over 50 locations to prepare microscope slides, </w:t>
      </w:r>
      <w:r w:rsidRPr="219B09BB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>identify</w:t>
      </w:r>
      <w:r w:rsidRPr="219B09BB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, and document diatom biodiversity; slides are </w:t>
      </w:r>
      <w:r w:rsidRPr="219B09BB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>maintained</w:t>
      </w:r>
      <w:r w:rsidRPr="219B09BB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at the University of Arkansas.</w:t>
      </w:r>
    </w:p>
    <w:p w:rsidRPr="00AB2C5C" w:rsidR="00C175AD" w:rsidP="002B5B22" w:rsidRDefault="00AB2C5C" w14:paraId="245876D5" w14:textId="4E8DA64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2011—2018</w:t>
      </w:r>
      <w:r>
        <w:rPr>
          <w:rFonts w:ascii="Times New Roman" w:hAnsi="Times New Roman" w:cs="Times New Roman"/>
          <w:sz w:val="22"/>
          <w:szCs w:val="22"/>
        </w:rPr>
        <w:tab/>
      </w:r>
      <w:r w:rsidRPr="00AB2C5C" w:rsidR="00D16D7D">
        <w:rPr>
          <w:rFonts w:ascii="Times New Roman" w:hAnsi="Times New Roman" w:cs="Times New Roman"/>
          <w:b/>
          <w:bCs/>
          <w:sz w:val="22"/>
          <w:szCs w:val="22"/>
        </w:rPr>
        <w:t>Columbia Plateau</w:t>
      </w:r>
      <w:r w:rsidRPr="00AB2C5C" w:rsidR="00D02799">
        <w:rPr>
          <w:rFonts w:ascii="Times New Roman" w:hAnsi="Times New Roman" w:cs="Times New Roman"/>
          <w:b/>
          <w:bCs/>
          <w:sz w:val="22"/>
          <w:szCs w:val="22"/>
        </w:rPr>
        <w:t>, Palouse Prairie,</w:t>
      </w:r>
      <w:r w:rsidRPr="00AB2C5C" w:rsidR="00D16D7D">
        <w:rPr>
          <w:rFonts w:ascii="Times New Roman" w:hAnsi="Times New Roman" w:cs="Times New Roman"/>
          <w:b/>
          <w:bCs/>
          <w:sz w:val="22"/>
          <w:szCs w:val="22"/>
        </w:rPr>
        <w:t xml:space="preserve"> and e</w:t>
      </w:r>
      <w:r w:rsidRPr="00AB2C5C" w:rsidR="002B5B22">
        <w:rPr>
          <w:rFonts w:ascii="Times New Roman" w:hAnsi="Times New Roman" w:cs="Times New Roman"/>
          <w:b/>
          <w:bCs/>
          <w:sz w:val="22"/>
          <w:szCs w:val="22"/>
        </w:rPr>
        <w:t>astern Washington</w:t>
      </w:r>
      <w:r w:rsidRPr="00AB2C5C" w:rsidR="00D16D7D">
        <w:rPr>
          <w:rFonts w:ascii="Times New Roman" w:hAnsi="Times New Roman" w:cs="Times New Roman"/>
          <w:b/>
          <w:bCs/>
          <w:sz w:val="22"/>
          <w:szCs w:val="22"/>
        </w:rPr>
        <w:t xml:space="preserve"> state</w:t>
      </w:r>
    </w:p>
    <w:p w:rsidRPr="00B41571" w:rsidR="00A624B8" w:rsidP="003A68D4" w:rsidRDefault="00627B73" w14:paraId="46B252FF" w14:textId="58FF6CF4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i/>
          <w:iCs/>
          <w:sz w:val="22"/>
          <w:szCs w:val="22"/>
        </w:rPr>
        <w:t>Surveyed, collected, and identified native plants during my time as an undergraduate student, graduate student, and instructor for Systematic Botany</w:t>
      </w:r>
      <w:r w:rsidR="00D65253">
        <w:rPr>
          <w:rFonts w:ascii="Times New Roman" w:hAnsi="Times New Roman" w:cs="Times New Roman"/>
          <w:i/>
          <w:iCs/>
          <w:sz w:val="22"/>
          <w:szCs w:val="22"/>
        </w:rPr>
        <w:t xml:space="preserve"> at WSU</w:t>
      </w:r>
      <w:r w:rsidRPr="00AB2C5C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:rsidRPr="00AB2C5C" w:rsidR="003A68D4" w:rsidP="003A68D4" w:rsidRDefault="00AB2C5C" w14:paraId="39848129" w14:textId="5BF7A64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2015—2018</w:t>
      </w:r>
      <w:r>
        <w:rPr>
          <w:rFonts w:ascii="Times New Roman" w:hAnsi="Times New Roman" w:cs="Times New Roman"/>
          <w:sz w:val="22"/>
          <w:szCs w:val="22"/>
        </w:rPr>
        <w:tab/>
      </w:r>
      <w:r w:rsidRPr="00AB2C5C" w:rsidR="002B5B22">
        <w:rPr>
          <w:rFonts w:ascii="Times New Roman" w:hAnsi="Times New Roman" w:cs="Times New Roman"/>
          <w:b/>
          <w:bCs/>
          <w:sz w:val="22"/>
          <w:szCs w:val="22"/>
        </w:rPr>
        <w:t>Hudson Biological Reserve,</w:t>
      </w:r>
      <w:r w:rsidRPr="00AB2C5C" w:rsidR="002B5B22">
        <w:rPr>
          <w:rFonts w:ascii="Times New Roman" w:hAnsi="Times New Roman" w:cs="Times New Roman"/>
          <w:sz w:val="22"/>
          <w:szCs w:val="22"/>
        </w:rPr>
        <w:t xml:space="preserve"> Smoot Hill, WA</w:t>
      </w:r>
    </w:p>
    <w:p w:rsidRPr="00163A7A" w:rsidR="006877B9" w:rsidP="009930A1" w:rsidRDefault="00627B73" w14:paraId="604FD1D3" w14:textId="27DE63D7">
      <w:pPr>
        <w:pStyle w:val="ListParagraph"/>
        <w:numPr>
          <w:ilvl w:val="0"/>
          <w:numId w:val="34"/>
        </w:numPr>
        <w:spacing w:after="120"/>
        <w:ind w:left="2160"/>
        <w:rPr>
          <w:rFonts w:ascii="Times New Roman" w:hAnsi="Times New Roman" w:cs="Times New Roman"/>
          <w:sz w:val="22"/>
          <w:szCs w:val="22"/>
        </w:rPr>
      </w:pPr>
      <w:r w:rsidRPr="554C8DBE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>Surveyed, c</w:t>
      </w:r>
      <w:r w:rsidRPr="554C8DBE" w:rsidR="003A68D4">
        <w:rPr>
          <w:rFonts w:ascii="Times New Roman" w:hAnsi="Times New Roman" w:cs="Times New Roman"/>
          <w:i w:val="1"/>
          <w:iCs w:val="1"/>
          <w:sz w:val="22"/>
          <w:szCs w:val="22"/>
        </w:rPr>
        <w:t>ollected</w:t>
      </w:r>
      <w:r w:rsidRPr="554C8DBE" w:rsidR="00CB7D9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, </w:t>
      </w:r>
      <w:r w:rsidRPr="554C8DBE" w:rsidR="003A68D4">
        <w:rPr>
          <w:rFonts w:ascii="Times New Roman" w:hAnsi="Times New Roman" w:cs="Times New Roman"/>
          <w:i w:val="1"/>
          <w:iCs w:val="1"/>
          <w:sz w:val="22"/>
          <w:szCs w:val="22"/>
        </w:rPr>
        <w:t>identified</w:t>
      </w:r>
      <w:r w:rsidRPr="554C8DBE" w:rsidR="00CB7D9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, and </w:t>
      </w:r>
      <w:r w:rsidRPr="554C8DBE" w:rsidR="00BA4FFF">
        <w:rPr>
          <w:rFonts w:ascii="Times New Roman" w:hAnsi="Times New Roman" w:cs="Times New Roman"/>
          <w:i w:val="1"/>
          <w:iCs w:val="1"/>
          <w:sz w:val="22"/>
          <w:szCs w:val="22"/>
        </w:rPr>
        <w:t>cataloged</w:t>
      </w:r>
      <w:r w:rsidRPr="554C8DBE" w:rsidR="00CB7D9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</w:t>
      </w:r>
      <w:r w:rsidRPr="554C8DBE" w:rsidR="003A68D4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over 600 </w:t>
      </w:r>
      <w:r w:rsidRPr="554C8DBE" w:rsidR="00CB7D93">
        <w:rPr>
          <w:rFonts w:ascii="Times New Roman" w:hAnsi="Times New Roman" w:cs="Times New Roman"/>
          <w:i w:val="1"/>
          <w:iCs w:val="1"/>
          <w:sz w:val="22"/>
          <w:szCs w:val="22"/>
        </w:rPr>
        <w:t>specimens of native and invasive plant species</w:t>
      </w:r>
      <w:r w:rsidRPr="554C8DBE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>; specimens were deposited in</w:t>
      </w:r>
      <w:r w:rsidRPr="554C8DBE" w:rsidR="00BA4FFF">
        <w:rPr>
          <w:rFonts w:ascii="Times New Roman" w:hAnsi="Times New Roman" w:cs="Times New Roman"/>
          <w:i w:val="1"/>
          <w:iCs w:val="1"/>
          <w:sz w:val="22"/>
          <w:szCs w:val="22"/>
        </w:rPr>
        <w:t>to</w:t>
      </w:r>
      <w:r w:rsidRPr="554C8DBE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the </w:t>
      </w:r>
      <w:r w:rsidRPr="554C8DBE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>WS</w:t>
      </w:r>
      <w:r w:rsidRPr="554C8DBE" w:rsidR="00627B73">
        <w:rPr>
          <w:rFonts w:ascii="Times New Roman" w:hAnsi="Times New Roman" w:cs="Times New Roman"/>
          <w:i w:val="1"/>
          <w:iCs w:val="1"/>
          <w:sz w:val="22"/>
          <w:szCs w:val="22"/>
        </w:rPr>
        <w:t xml:space="preserve"> herbarium.</w:t>
      </w:r>
    </w:p>
    <w:p w:rsidRPr="00AB2C5C" w:rsidR="002E48BA" w:rsidP="002B5B22" w:rsidRDefault="002E48BA" w14:paraId="1BB6F519" w14:textId="6D8B2852">
      <w:pPr>
        <w:pBdr>
          <w:bottom w:val="double" w:color="auto" w:sz="6" w:space="1"/>
        </w:pBdr>
        <w:jc w:val="center"/>
        <w:rPr>
          <w:rFonts w:ascii="Times New Roman" w:hAnsi="Times New Roman" w:cs="Times New Roman"/>
          <w:sz w:val="22"/>
          <w:szCs w:val="22"/>
        </w:rPr>
      </w:pPr>
      <w:r w:rsidRPr="00AB2C5C">
        <w:rPr>
          <w:rFonts w:ascii="Times New Roman" w:hAnsi="Times New Roman" w:cs="Times New Roman"/>
          <w:sz w:val="22"/>
          <w:szCs w:val="22"/>
        </w:rPr>
        <w:t>HONORIFIC NAMES</w:t>
      </w:r>
    </w:p>
    <w:p w:rsidRPr="00AB2C5C" w:rsidR="000211EC" w:rsidP="554C8DBE" w:rsidRDefault="002B5B22" w14:paraId="19D4CCD7" w14:textId="6C5C90C8">
      <w:pPr>
        <w:spacing w:after="120"/>
        <w:rPr>
          <w:rFonts w:ascii="Times New Roman" w:hAnsi="Times New Roman" w:cs="Times New Roman"/>
          <w:i w:val="1"/>
          <w:iCs w:val="1"/>
          <w:sz w:val="22"/>
          <w:szCs w:val="22"/>
        </w:rPr>
      </w:pPr>
      <w:r w:rsidRPr="554C8DBE" w:rsidR="002B5B22">
        <w:rPr>
          <w:rFonts w:ascii="Times New Roman" w:hAnsi="Times New Roman" w:cs="Times New Roman"/>
          <w:sz w:val="22"/>
          <w:szCs w:val="22"/>
        </w:rPr>
        <w:t>2007</w:t>
      </w:r>
      <w:r>
        <w:tab/>
      </w:r>
      <w:r>
        <w:tab/>
      </w:r>
      <w:r w:rsidRPr="554C8DBE" w:rsidR="18229324">
        <w:rPr>
          <w:rFonts w:ascii="Times New Roman" w:hAnsi="Times New Roman" w:cs="Times New Roman"/>
          <w:sz w:val="22"/>
          <w:szCs w:val="22"/>
        </w:rPr>
        <w:t>“Wade Riley</w:t>
      </w:r>
      <w:r w:rsidRPr="554C8DBE" w:rsidR="18229324">
        <w:rPr>
          <w:rFonts w:ascii="Times New Roman" w:hAnsi="Times New Roman" w:cs="Times New Roman"/>
          <w:sz w:val="22"/>
          <w:szCs w:val="22"/>
        </w:rPr>
        <w:t>”,</w:t>
      </w:r>
      <w:r w:rsidRPr="554C8DBE" w:rsidR="18229324">
        <w:rPr>
          <w:rFonts w:ascii="Times New Roman" w:hAnsi="Times New Roman" w:cs="Times New Roman"/>
          <w:sz w:val="22"/>
          <w:szCs w:val="22"/>
        </w:rPr>
        <w:t xml:space="preserve"> M. Roberts, </w:t>
      </w:r>
      <w:bookmarkStart w:name="_Int_B0VzkmyG" w:id="1117966816"/>
      <w:r w:rsidRPr="554C8DBE" w:rsidR="18229324">
        <w:rPr>
          <w:rFonts w:ascii="Times New Roman" w:hAnsi="Times New Roman" w:cs="Times New Roman"/>
          <w:sz w:val="22"/>
          <w:szCs w:val="22"/>
        </w:rPr>
        <w:t>tall bearded</w:t>
      </w:r>
      <w:bookmarkEnd w:id="1117966816"/>
      <w:r w:rsidRPr="554C8DBE" w:rsidR="18229324">
        <w:rPr>
          <w:rFonts w:ascii="Times New Roman" w:hAnsi="Times New Roman" w:cs="Times New Roman"/>
          <w:sz w:val="22"/>
          <w:szCs w:val="22"/>
        </w:rPr>
        <w:t xml:space="preserve"> iris, registered with the </w:t>
      </w:r>
      <w:r w:rsidRPr="554C8DBE" w:rsidR="18229324">
        <w:rPr>
          <w:rFonts w:ascii="Times New Roman" w:hAnsi="Times New Roman" w:cs="Times New Roman"/>
          <w:i w:val="1"/>
          <w:iCs w:val="1"/>
          <w:sz w:val="22"/>
          <w:szCs w:val="22"/>
        </w:rPr>
        <w:t>American Iris Society</w:t>
      </w:r>
    </w:p>
    <w:sectPr w:rsidRPr="00AB2C5C" w:rsidR="000211EC" w:rsidSect="00EB416C">
      <w:type w:val="continuous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24FB" w:rsidP="00024AAF" w:rsidRDefault="007024FB" w14:paraId="2A7C8B1E" w14:textId="77777777">
      <w:r>
        <w:separator/>
      </w:r>
    </w:p>
  </w:endnote>
  <w:endnote w:type="continuationSeparator" w:id="0">
    <w:p w:rsidR="007024FB" w:rsidP="00024AAF" w:rsidRDefault="007024FB" w14:paraId="070DF4E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20137065"/>
      <w:docPartObj>
        <w:docPartGallery w:val="Page Numbers (Bottom of Page)"/>
        <w:docPartUnique/>
      </w:docPartObj>
    </w:sdtPr>
    <w:sdtContent>
      <w:p w:rsidR="00024AAF" w:rsidP="007C6B6D" w:rsidRDefault="00024AAF" w14:paraId="6A0BC00A" w14:textId="45649080">
        <w:pPr>
          <w:pStyle w:val="Footer"/>
          <w:framePr w:wrap="none" w:hAnchor="margin" w:vAnchor="text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024AAF" w:rsidRDefault="00024AAF" w14:paraId="187560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219B09BB" w:rsidP="219B09BB" w:rsidRDefault="219B09BB" w14:paraId="2BC58F86" w14:textId="76D5BBDC">
    <w:pPr>
      <w:pStyle w:val="Footer"/>
    </w:pPr>
    <w:r w:rsidRPr="219B09BB" w:rsidR="219B09BB">
      <w:rPr>
        <w:rFonts w:ascii="Times New Roman" w:hAnsi="Times New Roman" w:cs="Times New Roman"/>
      </w:rPr>
      <w:t xml:space="preserve">August </w:t>
    </w:r>
    <w:r w:rsidRPr="219B09BB" w:rsidR="219B09BB">
      <w:rPr>
        <w:rFonts w:ascii="Times New Roman" w:hAnsi="Times New Roman" w:cs="Times New Roman"/>
      </w:rPr>
      <w:t>202</w:t>
    </w:r>
    <w:r w:rsidRPr="219B09BB" w:rsidR="219B09BB">
      <w:rPr>
        <w:rFonts w:ascii="Times New Roman" w:hAnsi="Times New Roman" w:cs="Times New Roman"/>
      </w:rPr>
      <w:t>6</w:t>
    </w:r>
  </w:p>
  <w:p w:rsidRPr="00997546" w:rsidR="00997546" w:rsidRDefault="00997546" w14:paraId="636E0712" w14:textId="6BDEA34A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24FB" w:rsidP="00024AAF" w:rsidRDefault="007024FB" w14:paraId="5F75B08F" w14:textId="77777777">
      <w:r>
        <w:separator/>
      </w:r>
    </w:p>
  </w:footnote>
  <w:footnote w:type="continuationSeparator" w:id="0">
    <w:p w:rsidR="007024FB" w:rsidP="00024AAF" w:rsidRDefault="007024FB" w14:paraId="36A20D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6328820"/>
      <w:docPartObj>
        <w:docPartGallery w:val="Page Numbers (Top of Page)"/>
        <w:docPartUnique/>
      </w:docPartObj>
    </w:sdtPr>
    <w:sdtContent>
      <w:p w:rsidR="005F06A9" w:rsidP="005F06A9" w:rsidRDefault="005F06A9" w14:paraId="04DA8B50" w14:textId="7C247F25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5F06A9" w:rsidP="005F06A9" w:rsidRDefault="005F06A9" w14:paraId="104A137E" w14:textId="77777777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090" w:rsidRDefault="00256335" w14:paraId="33C8A23A" w14:textId="77777777">
    <w:r>
      <w:cr/>
    </w:r>
  </w:p>
</w:hdr>
</file>

<file path=word/intelligence2.xml><?xml version="1.0" encoding="utf-8"?>
<int2:intelligence xmlns:int2="http://schemas.microsoft.com/office/intelligence/2020/intelligence">
  <int2:observations>
    <int2:textHash int2:hashCode="/CrVjp0BE5kxmJ" int2:id="s5ZF3Czs">
      <int2:state int2:type="spell" int2:value="Rejected"/>
    </int2:textHash>
    <int2:bookmark int2:bookmarkName="_Int_B0VzkmyG" int2:invalidationBookmarkName="" int2:hashCode="QNOeu77WT0CHE5" int2:id="T1487tLM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C87"/>
    <w:multiLevelType w:val="hybridMultilevel"/>
    <w:tmpl w:val="D8FCD660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" w15:restartNumberingAfterBreak="0">
    <w:nsid w:val="07771B7A"/>
    <w:multiLevelType w:val="hybridMultilevel"/>
    <w:tmpl w:val="9D008414"/>
    <w:lvl w:ilvl="0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" w15:restartNumberingAfterBreak="0">
    <w:nsid w:val="0AE638F5"/>
    <w:multiLevelType w:val="hybridMultilevel"/>
    <w:tmpl w:val="BBDEE7F0"/>
    <w:lvl w:ilvl="0" w:tplc="04090005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hint="default" w:ascii="Wingdings" w:hAnsi="Wingdings"/>
      </w:rPr>
    </w:lvl>
  </w:abstractNum>
  <w:abstractNum w:abstractNumId="3" w15:restartNumberingAfterBreak="0">
    <w:nsid w:val="0BCF33F4"/>
    <w:multiLevelType w:val="hybridMultilevel"/>
    <w:tmpl w:val="A782A46E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" w15:restartNumberingAfterBreak="0">
    <w:nsid w:val="1025129F"/>
    <w:multiLevelType w:val="hybridMultilevel"/>
    <w:tmpl w:val="38880C5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237846"/>
    <w:multiLevelType w:val="hybridMultilevel"/>
    <w:tmpl w:val="E17271C6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F74E5F"/>
    <w:multiLevelType w:val="hybridMultilevel"/>
    <w:tmpl w:val="CAB86C1E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7" w15:restartNumberingAfterBreak="0">
    <w:nsid w:val="167E0BB7"/>
    <w:multiLevelType w:val="hybridMultilevel"/>
    <w:tmpl w:val="EBCCB374"/>
    <w:lvl w:ilvl="0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3234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954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674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394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6114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834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554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8274" w:hanging="360"/>
      </w:pPr>
      <w:rPr>
        <w:rFonts w:hint="default" w:ascii="Wingdings" w:hAnsi="Wingdings"/>
      </w:rPr>
    </w:lvl>
  </w:abstractNum>
  <w:abstractNum w:abstractNumId="8" w15:restartNumberingAfterBreak="0">
    <w:nsid w:val="1B362604"/>
    <w:multiLevelType w:val="hybridMultilevel"/>
    <w:tmpl w:val="60866798"/>
    <w:lvl w:ilvl="0" w:tplc="0E7C204C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E7C204C">
      <w:start w:val="1"/>
      <w:numFmt w:val="bullet"/>
      <w:lvlText w:val=""/>
      <w:lvlJc w:val="left"/>
      <w:pPr>
        <w:ind w:left="1440" w:hanging="360"/>
      </w:pPr>
      <w:rPr>
        <w:rFonts w:hint="default" w:ascii="Symbol" w:hAnsi="Symbol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087495"/>
    <w:multiLevelType w:val="hybridMultilevel"/>
    <w:tmpl w:val="7AD487BC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E3A56D0"/>
    <w:multiLevelType w:val="hybridMultilevel"/>
    <w:tmpl w:val="828CCDF4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1" w15:restartNumberingAfterBreak="0">
    <w:nsid w:val="1E63707B"/>
    <w:multiLevelType w:val="hybridMultilevel"/>
    <w:tmpl w:val="D382B388"/>
    <w:lvl w:ilvl="0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2" w15:restartNumberingAfterBreak="0">
    <w:nsid w:val="21EC0D95"/>
    <w:multiLevelType w:val="hybridMultilevel"/>
    <w:tmpl w:val="D6AAB28E"/>
    <w:lvl w:ilvl="0" w:tplc="108AD0D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226C4682"/>
    <w:multiLevelType w:val="hybridMultilevel"/>
    <w:tmpl w:val="4DF6615A"/>
    <w:lvl w:ilvl="0" w:tplc="0E7C204C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3AF291F"/>
    <w:multiLevelType w:val="hybridMultilevel"/>
    <w:tmpl w:val="87AA1118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5" w15:restartNumberingAfterBreak="0">
    <w:nsid w:val="248243B3"/>
    <w:multiLevelType w:val="hybridMultilevel"/>
    <w:tmpl w:val="F51A6D7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76577CA"/>
    <w:multiLevelType w:val="hybridMultilevel"/>
    <w:tmpl w:val="066CA0D8"/>
    <w:lvl w:ilvl="0" w:tplc="2B8AC6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ACF0432"/>
    <w:multiLevelType w:val="hybridMultilevel"/>
    <w:tmpl w:val="90E8AC0C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2FB57595"/>
    <w:multiLevelType w:val="hybridMultilevel"/>
    <w:tmpl w:val="53182D2C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362F712D"/>
    <w:multiLevelType w:val="hybridMultilevel"/>
    <w:tmpl w:val="37FAD1F0"/>
    <w:lvl w:ilvl="0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20" w15:restartNumberingAfterBreak="0">
    <w:nsid w:val="3B626086"/>
    <w:multiLevelType w:val="hybridMultilevel"/>
    <w:tmpl w:val="C9566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921878"/>
    <w:multiLevelType w:val="hybridMultilevel"/>
    <w:tmpl w:val="EF960C7A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5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EA62E0D"/>
    <w:multiLevelType w:val="hybridMultilevel"/>
    <w:tmpl w:val="BA6424C2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23" w15:restartNumberingAfterBreak="0">
    <w:nsid w:val="401B039E"/>
    <w:multiLevelType w:val="hybridMultilevel"/>
    <w:tmpl w:val="5406CBCA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4" w15:restartNumberingAfterBreak="0">
    <w:nsid w:val="44AE17CA"/>
    <w:multiLevelType w:val="hybridMultilevel"/>
    <w:tmpl w:val="8FBE0136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5" w15:restartNumberingAfterBreak="0">
    <w:nsid w:val="45407C32"/>
    <w:multiLevelType w:val="hybridMultilevel"/>
    <w:tmpl w:val="B17EA21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6D63290"/>
    <w:multiLevelType w:val="hybridMultilevel"/>
    <w:tmpl w:val="ED64CC9C"/>
    <w:lvl w:ilvl="0" w:tplc="444681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B567019"/>
    <w:multiLevelType w:val="hybridMultilevel"/>
    <w:tmpl w:val="1E808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D240DB"/>
    <w:multiLevelType w:val="hybridMultilevel"/>
    <w:tmpl w:val="A63840C6"/>
    <w:lvl w:ilvl="0" w:tplc="07500810">
      <w:start w:val="2026"/>
      <w:numFmt w:val="bullet"/>
      <w:lvlText w:val=""/>
      <w:lvlJc w:val="left"/>
      <w:pPr>
        <w:ind w:left="1800" w:hanging="360"/>
      </w:pPr>
      <w:rPr>
        <w:rFonts w:hint="default" w:ascii="Times New Roman" w:hAnsi="Times New Roman" w:cs="Times New Roman" w:eastAsiaTheme="minorEastAsi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9" w15:restartNumberingAfterBreak="0">
    <w:nsid w:val="4E76391E"/>
    <w:multiLevelType w:val="hybridMultilevel"/>
    <w:tmpl w:val="DF4C2C3C"/>
    <w:lvl w:ilvl="0" w:tplc="0E7C204C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16B29DD"/>
    <w:multiLevelType w:val="hybridMultilevel"/>
    <w:tmpl w:val="380C9B2E"/>
    <w:lvl w:ilvl="0" w:tplc="A36856B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52E01F96"/>
    <w:multiLevelType w:val="hybridMultilevel"/>
    <w:tmpl w:val="026A137C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2" w15:restartNumberingAfterBreak="0">
    <w:nsid w:val="59B00021"/>
    <w:multiLevelType w:val="hybridMultilevel"/>
    <w:tmpl w:val="459E21EC"/>
    <w:lvl w:ilvl="0" w:tplc="04090005">
      <w:start w:val="1"/>
      <w:numFmt w:val="bullet"/>
      <w:lvlText w:val=""/>
      <w:lvlJc w:val="left"/>
      <w:pPr>
        <w:ind w:left="2166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88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6" w:hanging="360"/>
      </w:pPr>
      <w:rPr>
        <w:rFonts w:hint="default" w:ascii="Wingdings" w:hAnsi="Wingdings"/>
      </w:rPr>
    </w:lvl>
  </w:abstractNum>
  <w:abstractNum w:abstractNumId="33" w15:restartNumberingAfterBreak="0">
    <w:nsid w:val="5A996D0A"/>
    <w:multiLevelType w:val="hybridMultilevel"/>
    <w:tmpl w:val="DB40D9F6"/>
    <w:lvl w:ilvl="0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34" w15:restartNumberingAfterBreak="0">
    <w:nsid w:val="5C55648E"/>
    <w:multiLevelType w:val="hybridMultilevel"/>
    <w:tmpl w:val="C624D408"/>
    <w:lvl w:ilvl="0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35" w15:restartNumberingAfterBreak="0">
    <w:nsid w:val="5CD8119A"/>
    <w:multiLevelType w:val="hybridMultilevel"/>
    <w:tmpl w:val="C6AE9562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6" w15:restartNumberingAfterBreak="0">
    <w:nsid w:val="5D344EC3"/>
    <w:multiLevelType w:val="hybridMultilevel"/>
    <w:tmpl w:val="831E9FA0"/>
    <w:lvl w:ilvl="0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37" w15:restartNumberingAfterBreak="0">
    <w:nsid w:val="61565C42"/>
    <w:multiLevelType w:val="hybridMultilevel"/>
    <w:tmpl w:val="4C584C9C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8" w15:restartNumberingAfterBreak="0">
    <w:nsid w:val="62ED7717"/>
    <w:multiLevelType w:val="hybridMultilevel"/>
    <w:tmpl w:val="E37CC9F4"/>
    <w:lvl w:ilvl="0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39" w15:restartNumberingAfterBreak="0">
    <w:nsid w:val="6B0574AE"/>
    <w:multiLevelType w:val="hybridMultilevel"/>
    <w:tmpl w:val="2942324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EA33602"/>
    <w:multiLevelType w:val="hybridMultilevel"/>
    <w:tmpl w:val="56800080"/>
    <w:lvl w:ilvl="0" w:tplc="04090005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hint="default" w:ascii="Wingdings" w:hAnsi="Wingdings"/>
      </w:rPr>
    </w:lvl>
  </w:abstractNum>
  <w:abstractNum w:abstractNumId="41" w15:restartNumberingAfterBreak="0">
    <w:nsid w:val="71BD4167"/>
    <w:multiLevelType w:val="hybridMultilevel"/>
    <w:tmpl w:val="69D8F34E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2" w15:restartNumberingAfterBreak="0">
    <w:nsid w:val="76C068EB"/>
    <w:multiLevelType w:val="hybridMultilevel"/>
    <w:tmpl w:val="34749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7B0E96"/>
    <w:multiLevelType w:val="hybridMultilevel"/>
    <w:tmpl w:val="7ECCB894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9C66538"/>
    <w:multiLevelType w:val="hybridMultilevel"/>
    <w:tmpl w:val="5462C864"/>
    <w:lvl w:ilvl="0" w:tplc="04090005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 w16cid:durableId="55856069">
    <w:abstractNumId w:val="30"/>
  </w:num>
  <w:num w:numId="2" w16cid:durableId="187841868">
    <w:abstractNumId w:val="12"/>
  </w:num>
  <w:num w:numId="3" w16cid:durableId="1160851639">
    <w:abstractNumId w:val="27"/>
  </w:num>
  <w:num w:numId="4" w16cid:durableId="986320580">
    <w:abstractNumId w:val="42"/>
  </w:num>
  <w:num w:numId="5" w16cid:durableId="1443375745">
    <w:abstractNumId w:val="20"/>
  </w:num>
  <w:num w:numId="6" w16cid:durableId="162014828">
    <w:abstractNumId w:val="22"/>
  </w:num>
  <w:num w:numId="7" w16cid:durableId="409618099">
    <w:abstractNumId w:val="33"/>
  </w:num>
  <w:num w:numId="8" w16cid:durableId="915673424">
    <w:abstractNumId w:val="11"/>
  </w:num>
  <w:num w:numId="9" w16cid:durableId="873159298">
    <w:abstractNumId w:val="34"/>
  </w:num>
  <w:num w:numId="10" w16cid:durableId="1513450118">
    <w:abstractNumId w:val="19"/>
  </w:num>
  <w:num w:numId="11" w16cid:durableId="1903060136">
    <w:abstractNumId w:val="36"/>
  </w:num>
  <w:num w:numId="12" w16cid:durableId="1000932991">
    <w:abstractNumId w:val="38"/>
  </w:num>
  <w:num w:numId="13" w16cid:durableId="2004234917">
    <w:abstractNumId w:val="5"/>
  </w:num>
  <w:num w:numId="14" w16cid:durableId="1750032745">
    <w:abstractNumId w:val="39"/>
  </w:num>
  <w:num w:numId="15" w16cid:durableId="24411964">
    <w:abstractNumId w:val="13"/>
  </w:num>
  <w:num w:numId="16" w16cid:durableId="1720477016">
    <w:abstractNumId w:val="8"/>
  </w:num>
  <w:num w:numId="17" w16cid:durableId="788470256">
    <w:abstractNumId w:val="29"/>
  </w:num>
  <w:num w:numId="18" w16cid:durableId="1699888834">
    <w:abstractNumId w:val="15"/>
  </w:num>
  <w:num w:numId="19" w16cid:durableId="1649897666">
    <w:abstractNumId w:val="9"/>
  </w:num>
  <w:num w:numId="20" w16cid:durableId="1295409725">
    <w:abstractNumId w:val="40"/>
  </w:num>
  <w:num w:numId="21" w16cid:durableId="1920672840">
    <w:abstractNumId w:val="4"/>
  </w:num>
  <w:num w:numId="22" w16cid:durableId="157967459">
    <w:abstractNumId w:val="21"/>
  </w:num>
  <w:num w:numId="23" w16cid:durableId="812911207">
    <w:abstractNumId w:val="2"/>
  </w:num>
  <w:num w:numId="24" w16cid:durableId="683557419">
    <w:abstractNumId w:val="14"/>
  </w:num>
  <w:num w:numId="25" w16cid:durableId="113718846">
    <w:abstractNumId w:val="24"/>
  </w:num>
  <w:num w:numId="26" w16cid:durableId="647829984">
    <w:abstractNumId w:val="16"/>
  </w:num>
  <w:num w:numId="27" w16cid:durableId="1155217959">
    <w:abstractNumId w:val="26"/>
  </w:num>
  <w:num w:numId="28" w16cid:durableId="389966829">
    <w:abstractNumId w:val="18"/>
  </w:num>
  <w:num w:numId="29" w16cid:durableId="970673070">
    <w:abstractNumId w:val="1"/>
  </w:num>
  <w:num w:numId="30" w16cid:durableId="1933467589">
    <w:abstractNumId w:val="35"/>
  </w:num>
  <w:num w:numId="31" w16cid:durableId="331226094">
    <w:abstractNumId w:val="37"/>
  </w:num>
  <w:num w:numId="32" w16cid:durableId="858348010">
    <w:abstractNumId w:val="10"/>
  </w:num>
  <w:num w:numId="33" w16cid:durableId="497304804">
    <w:abstractNumId w:val="6"/>
  </w:num>
  <w:num w:numId="34" w16cid:durableId="759569973">
    <w:abstractNumId w:val="7"/>
  </w:num>
  <w:num w:numId="35" w16cid:durableId="287244891">
    <w:abstractNumId w:val="3"/>
  </w:num>
  <w:num w:numId="36" w16cid:durableId="1905531810">
    <w:abstractNumId w:val="25"/>
  </w:num>
  <w:num w:numId="37" w16cid:durableId="1376585232">
    <w:abstractNumId w:val="31"/>
  </w:num>
  <w:num w:numId="38" w16cid:durableId="1213155061">
    <w:abstractNumId w:val="43"/>
  </w:num>
  <w:num w:numId="39" w16cid:durableId="1010646698">
    <w:abstractNumId w:val="41"/>
  </w:num>
  <w:num w:numId="40" w16cid:durableId="1998028282">
    <w:abstractNumId w:val="23"/>
  </w:num>
  <w:num w:numId="41" w16cid:durableId="696779681">
    <w:abstractNumId w:val="0"/>
  </w:num>
  <w:num w:numId="42" w16cid:durableId="725880984">
    <w:abstractNumId w:val="17"/>
  </w:num>
  <w:num w:numId="43" w16cid:durableId="1246299229">
    <w:abstractNumId w:val="28"/>
  </w:num>
  <w:num w:numId="44" w16cid:durableId="1963607195">
    <w:abstractNumId w:val="44"/>
  </w:num>
  <w:num w:numId="45" w16cid:durableId="1351371679">
    <w:abstractNumId w:val="3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8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1D"/>
    <w:rsid w:val="000002F6"/>
    <w:rsid w:val="000147BB"/>
    <w:rsid w:val="000211EC"/>
    <w:rsid w:val="000215D0"/>
    <w:rsid w:val="00024AAF"/>
    <w:rsid w:val="00031960"/>
    <w:rsid w:val="0003385B"/>
    <w:rsid w:val="000339A9"/>
    <w:rsid w:val="00035542"/>
    <w:rsid w:val="00036A30"/>
    <w:rsid w:val="00045604"/>
    <w:rsid w:val="000505ED"/>
    <w:rsid w:val="00054C3C"/>
    <w:rsid w:val="0006235B"/>
    <w:rsid w:val="0006605E"/>
    <w:rsid w:val="00066171"/>
    <w:rsid w:val="000675E4"/>
    <w:rsid w:val="00070433"/>
    <w:rsid w:val="00075041"/>
    <w:rsid w:val="00077229"/>
    <w:rsid w:val="0007756E"/>
    <w:rsid w:val="00080094"/>
    <w:rsid w:val="0008129F"/>
    <w:rsid w:val="00083547"/>
    <w:rsid w:val="000856F2"/>
    <w:rsid w:val="00086855"/>
    <w:rsid w:val="00090B9E"/>
    <w:rsid w:val="00092F34"/>
    <w:rsid w:val="000A2210"/>
    <w:rsid w:val="000A2B30"/>
    <w:rsid w:val="000B2E04"/>
    <w:rsid w:val="000C09C3"/>
    <w:rsid w:val="000C268D"/>
    <w:rsid w:val="000C58C3"/>
    <w:rsid w:val="000C6B9B"/>
    <w:rsid w:val="000D1671"/>
    <w:rsid w:val="000D6FC7"/>
    <w:rsid w:val="000E1AC6"/>
    <w:rsid w:val="000E3DFF"/>
    <w:rsid w:val="000E441B"/>
    <w:rsid w:val="000E7D0C"/>
    <w:rsid w:val="000F2D2B"/>
    <w:rsid w:val="000F6961"/>
    <w:rsid w:val="0010000C"/>
    <w:rsid w:val="00100537"/>
    <w:rsid w:val="0010210C"/>
    <w:rsid w:val="0010231B"/>
    <w:rsid w:val="00106DB8"/>
    <w:rsid w:val="0010716D"/>
    <w:rsid w:val="00113886"/>
    <w:rsid w:val="0012196A"/>
    <w:rsid w:val="001228D9"/>
    <w:rsid w:val="00125A57"/>
    <w:rsid w:val="00127BE2"/>
    <w:rsid w:val="00131ADA"/>
    <w:rsid w:val="00131BB3"/>
    <w:rsid w:val="001340C1"/>
    <w:rsid w:val="00134A70"/>
    <w:rsid w:val="0013555D"/>
    <w:rsid w:val="00142175"/>
    <w:rsid w:val="00143908"/>
    <w:rsid w:val="00143C6D"/>
    <w:rsid w:val="001449C7"/>
    <w:rsid w:val="00147CD6"/>
    <w:rsid w:val="0015707C"/>
    <w:rsid w:val="00161783"/>
    <w:rsid w:val="00163A7A"/>
    <w:rsid w:val="00166C20"/>
    <w:rsid w:val="00171959"/>
    <w:rsid w:val="0017363D"/>
    <w:rsid w:val="00173F2D"/>
    <w:rsid w:val="00184249"/>
    <w:rsid w:val="001852A2"/>
    <w:rsid w:val="0018725A"/>
    <w:rsid w:val="0018774A"/>
    <w:rsid w:val="00191CAB"/>
    <w:rsid w:val="001960C0"/>
    <w:rsid w:val="001A6BE8"/>
    <w:rsid w:val="001A71A9"/>
    <w:rsid w:val="001B3E96"/>
    <w:rsid w:val="001C2130"/>
    <w:rsid w:val="001C28A7"/>
    <w:rsid w:val="001C39EB"/>
    <w:rsid w:val="001C7D70"/>
    <w:rsid w:val="001D07B7"/>
    <w:rsid w:val="001D1BAD"/>
    <w:rsid w:val="001D7FD0"/>
    <w:rsid w:val="001E3FD6"/>
    <w:rsid w:val="001F3AA8"/>
    <w:rsid w:val="001F74ED"/>
    <w:rsid w:val="001F757B"/>
    <w:rsid w:val="001F7D7C"/>
    <w:rsid w:val="00206AAC"/>
    <w:rsid w:val="0020718C"/>
    <w:rsid w:val="0021166B"/>
    <w:rsid w:val="00221274"/>
    <w:rsid w:val="00224225"/>
    <w:rsid w:val="002251F9"/>
    <w:rsid w:val="00227455"/>
    <w:rsid w:val="00231380"/>
    <w:rsid w:val="00234935"/>
    <w:rsid w:val="0024247D"/>
    <w:rsid w:val="00242D12"/>
    <w:rsid w:val="00242E8E"/>
    <w:rsid w:val="00245EEE"/>
    <w:rsid w:val="00246A27"/>
    <w:rsid w:val="002506B5"/>
    <w:rsid w:val="00250BF1"/>
    <w:rsid w:val="00252E4B"/>
    <w:rsid w:val="002531D8"/>
    <w:rsid w:val="00256335"/>
    <w:rsid w:val="002566C9"/>
    <w:rsid w:val="00261798"/>
    <w:rsid w:val="00264E14"/>
    <w:rsid w:val="002736B2"/>
    <w:rsid w:val="00274874"/>
    <w:rsid w:val="00274BBF"/>
    <w:rsid w:val="002806FF"/>
    <w:rsid w:val="00281D6A"/>
    <w:rsid w:val="002834CE"/>
    <w:rsid w:val="0028400F"/>
    <w:rsid w:val="00287DCF"/>
    <w:rsid w:val="00293D42"/>
    <w:rsid w:val="002963DD"/>
    <w:rsid w:val="002B30ED"/>
    <w:rsid w:val="002B3470"/>
    <w:rsid w:val="002B5B22"/>
    <w:rsid w:val="002B7AFF"/>
    <w:rsid w:val="002D0090"/>
    <w:rsid w:val="002D2CB9"/>
    <w:rsid w:val="002E2034"/>
    <w:rsid w:val="002E48BA"/>
    <w:rsid w:val="002F2735"/>
    <w:rsid w:val="002F6FC9"/>
    <w:rsid w:val="00302F47"/>
    <w:rsid w:val="00304F2F"/>
    <w:rsid w:val="003111E6"/>
    <w:rsid w:val="00313C29"/>
    <w:rsid w:val="00322BBE"/>
    <w:rsid w:val="00323CC3"/>
    <w:rsid w:val="0033020D"/>
    <w:rsid w:val="003317C4"/>
    <w:rsid w:val="0033340A"/>
    <w:rsid w:val="00334EAC"/>
    <w:rsid w:val="00335530"/>
    <w:rsid w:val="00337B0E"/>
    <w:rsid w:val="00346425"/>
    <w:rsid w:val="003511BE"/>
    <w:rsid w:val="00354432"/>
    <w:rsid w:val="00376634"/>
    <w:rsid w:val="003828CB"/>
    <w:rsid w:val="00394B28"/>
    <w:rsid w:val="00397953"/>
    <w:rsid w:val="003A2B81"/>
    <w:rsid w:val="003A5D56"/>
    <w:rsid w:val="003A6874"/>
    <w:rsid w:val="003A68D4"/>
    <w:rsid w:val="003A7B5F"/>
    <w:rsid w:val="003A7CA2"/>
    <w:rsid w:val="003B0CBB"/>
    <w:rsid w:val="003B1AEE"/>
    <w:rsid w:val="003B4C8F"/>
    <w:rsid w:val="003B4EFA"/>
    <w:rsid w:val="003B6E71"/>
    <w:rsid w:val="003C78E0"/>
    <w:rsid w:val="003D0AF2"/>
    <w:rsid w:val="003D18D2"/>
    <w:rsid w:val="003D471C"/>
    <w:rsid w:val="003D4EB1"/>
    <w:rsid w:val="003D5CF5"/>
    <w:rsid w:val="003D74F3"/>
    <w:rsid w:val="003E02F7"/>
    <w:rsid w:val="00401C7B"/>
    <w:rsid w:val="00405730"/>
    <w:rsid w:val="004132A0"/>
    <w:rsid w:val="00417A77"/>
    <w:rsid w:val="0042487D"/>
    <w:rsid w:val="00425526"/>
    <w:rsid w:val="004278F6"/>
    <w:rsid w:val="00432AAB"/>
    <w:rsid w:val="00451672"/>
    <w:rsid w:val="00467A87"/>
    <w:rsid w:val="00470329"/>
    <w:rsid w:val="00472401"/>
    <w:rsid w:val="00475FCA"/>
    <w:rsid w:val="00477437"/>
    <w:rsid w:val="00480B99"/>
    <w:rsid w:val="00483814"/>
    <w:rsid w:val="00484D67"/>
    <w:rsid w:val="0048521D"/>
    <w:rsid w:val="00485DD0"/>
    <w:rsid w:val="004863D6"/>
    <w:rsid w:val="004878AE"/>
    <w:rsid w:val="004A5B82"/>
    <w:rsid w:val="004B01C1"/>
    <w:rsid w:val="004B274F"/>
    <w:rsid w:val="004B788D"/>
    <w:rsid w:val="004B7D37"/>
    <w:rsid w:val="004C2AFD"/>
    <w:rsid w:val="004C2CBD"/>
    <w:rsid w:val="004C4786"/>
    <w:rsid w:val="004C6685"/>
    <w:rsid w:val="004D2985"/>
    <w:rsid w:val="004E300C"/>
    <w:rsid w:val="004F5258"/>
    <w:rsid w:val="004F7F31"/>
    <w:rsid w:val="00502874"/>
    <w:rsid w:val="005031AF"/>
    <w:rsid w:val="00510439"/>
    <w:rsid w:val="00511515"/>
    <w:rsid w:val="00511C0A"/>
    <w:rsid w:val="00517091"/>
    <w:rsid w:val="00521394"/>
    <w:rsid w:val="00521C9F"/>
    <w:rsid w:val="00525477"/>
    <w:rsid w:val="005271BC"/>
    <w:rsid w:val="00527663"/>
    <w:rsid w:val="00534CE7"/>
    <w:rsid w:val="00536AFE"/>
    <w:rsid w:val="00540EA9"/>
    <w:rsid w:val="005411AF"/>
    <w:rsid w:val="00546283"/>
    <w:rsid w:val="00555927"/>
    <w:rsid w:val="00573F34"/>
    <w:rsid w:val="00576FEA"/>
    <w:rsid w:val="00583EAF"/>
    <w:rsid w:val="00594C19"/>
    <w:rsid w:val="005B6C80"/>
    <w:rsid w:val="005C50F7"/>
    <w:rsid w:val="005D1808"/>
    <w:rsid w:val="005D3B8A"/>
    <w:rsid w:val="005E1A92"/>
    <w:rsid w:val="005E60F5"/>
    <w:rsid w:val="005F06A9"/>
    <w:rsid w:val="005F1B6E"/>
    <w:rsid w:val="005F5E4E"/>
    <w:rsid w:val="005F64B1"/>
    <w:rsid w:val="005F7570"/>
    <w:rsid w:val="005F7AFE"/>
    <w:rsid w:val="006113D8"/>
    <w:rsid w:val="006137BF"/>
    <w:rsid w:val="00614C7A"/>
    <w:rsid w:val="006179AB"/>
    <w:rsid w:val="006246C1"/>
    <w:rsid w:val="00626092"/>
    <w:rsid w:val="00627403"/>
    <w:rsid w:val="00627B73"/>
    <w:rsid w:val="00630D1D"/>
    <w:rsid w:val="006333DC"/>
    <w:rsid w:val="00636A49"/>
    <w:rsid w:val="00641E9D"/>
    <w:rsid w:val="00647491"/>
    <w:rsid w:val="006516F0"/>
    <w:rsid w:val="00652E7E"/>
    <w:rsid w:val="006553BE"/>
    <w:rsid w:val="00666132"/>
    <w:rsid w:val="00666375"/>
    <w:rsid w:val="00671381"/>
    <w:rsid w:val="00675D35"/>
    <w:rsid w:val="00684AD5"/>
    <w:rsid w:val="00686553"/>
    <w:rsid w:val="006877B9"/>
    <w:rsid w:val="00690C80"/>
    <w:rsid w:val="00693488"/>
    <w:rsid w:val="00694F72"/>
    <w:rsid w:val="006969BF"/>
    <w:rsid w:val="00696D20"/>
    <w:rsid w:val="006A5004"/>
    <w:rsid w:val="006A5D92"/>
    <w:rsid w:val="006A7EF5"/>
    <w:rsid w:val="006B1092"/>
    <w:rsid w:val="006B129C"/>
    <w:rsid w:val="006B2E89"/>
    <w:rsid w:val="006B6D5B"/>
    <w:rsid w:val="006C10E2"/>
    <w:rsid w:val="006C2F3F"/>
    <w:rsid w:val="006C39B6"/>
    <w:rsid w:val="006C49D8"/>
    <w:rsid w:val="006C589D"/>
    <w:rsid w:val="006C7631"/>
    <w:rsid w:val="006D3E60"/>
    <w:rsid w:val="006D487E"/>
    <w:rsid w:val="006E0E7A"/>
    <w:rsid w:val="006E19B3"/>
    <w:rsid w:val="006E39CE"/>
    <w:rsid w:val="006E4069"/>
    <w:rsid w:val="006F058D"/>
    <w:rsid w:val="006F32EE"/>
    <w:rsid w:val="006F63AC"/>
    <w:rsid w:val="006F6E8C"/>
    <w:rsid w:val="006F716D"/>
    <w:rsid w:val="007024FB"/>
    <w:rsid w:val="00704248"/>
    <w:rsid w:val="00705A06"/>
    <w:rsid w:val="007119B0"/>
    <w:rsid w:val="007217D7"/>
    <w:rsid w:val="0072388E"/>
    <w:rsid w:val="00724A69"/>
    <w:rsid w:val="007259BF"/>
    <w:rsid w:val="007271C4"/>
    <w:rsid w:val="00730B0B"/>
    <w:rsid w:val="007320DB"/>
    <w:rsid w:val="007442FF"/>
    <w:rsid w:val="00744ECA"/>
    <w:rsid w:val="00747BB6"/>
    <w:rsid w:val="0075693F"/>
    <w:rsid w:val="007638C4"/>
    <w:rsid w:val="00763CFC"/>
    <w:rsid w:val="007664CC"/>
    <w:rsid w:val="00771947"/>
    <w:rsid w:val="00772FA8"/>
    <w:rsid w:val="007805A8"/>
    <w:rsid w:val="0078305B"/>
    <w:rsid w:val="0078389D"/>
    <w:rsid w:val="007866DB"/>
    <w:rsid w:val="007908D5"/>
    <w:rsid w:val="00795B27"/>
    <w:rsid w:val="007A5F73"/>
    <w:rsid w:val="007A64ED"/>
    <w:rsid w:val="007B076F"/>
    <w:rsid w:val="007B2A93"/>
    <w:rsid w:val="007B317C"/>
    <w:rsid w:val="007B342A"/>
    <w:rsid w:val="007C1CC5"/>
    <w:rsid w:val="007D7678"/>
    <w:rsid w:val="007E107A"/>
    <w:rsid w:val="007E17F4"/>
    <w:rsid w:val="007E41EF"/>
    <w:rsid w:val="007E4B7C"/>
    <w:rsid w:val="007F38E6"/>
    <w:rsid w:val="0080092F"/>
    <w:rsid w:val="00802C22"/>
    <w:rsid w:val="0080364E"/>
    <w:rsid w:val="008078D1"/>
    <w:rsid w:val="00812419"/>
    <w:rsid w:val="0081341C"/>
    <w:rsid w:val="00820E6A"/>
    <w:rsid w:val="0082618C"/>
    <w:rsid w:val="00830F13"/>
    <w:rsid w:val="00836312"/>
    <w:rsid w:val="00837B35"/>
    <w:rsid w:val="00847914"/>
    <w:rsid w:val="00851631"/>
    <w:rsid w:val="008542B4"/>
    <w:rsid w:val="00854989"/>
    <w:rsid w:val="0085676B"/>
    <w:rsid w:val="00863947"/>
    <w:rsid w:val="0086456A"/>
    <w:rsid w:val="00864E4A"/>
    <w:rsid w:val="00865541"/>
    <w:rsid w:val="008670C2"/>
    <w:rsid w:val="00871C38"/>
    <w:rsid w:val="008738F0"/>
    <w:rsid w:val="0087446D"/>
    <w:rsid w:val="008755D2"/>
    <w:rsid w:val="008756CA"/>
    <w:rsid w:val="00877321"/>
    <w:rsid w:val="008776CB"/>
    <w:rsid w:val="008807AC"/>
    <w:rsid w:val="008829DC"/>
    <w:rsid w:val="00885052"/>
    <w:rsid w:val="008934C2"/>
    <w:rsid w:val="008943F7"/>
    <w:rsid w:val="008A10C9"/>
    <w:rsid w:val="008B3415"/>
    <w:rsid w:val="008B4A8B"/>
    <w:rsid w:val="008B4EE7"/>
    <w:rsid w:val="008B6D8A"/>
    <w:rsid w:val="008C2FD7"/>
    <w:rsid w:val="008C32BA"/>
    <w:rsid w:val="008C6364"/>
    <w:rsid w:val="008D2EA3"/>
    <w:rsid w:val="008D45B9"/>
    <w:rsid w:val="008D630D"/>
    <w:rsid w:val="008E1AA8"/>
    <w:rsid w:val="008E1FB7"/>
    <w:rsid w:val="008E325C"/>
    <w:rsid w:val="008E53A5"/>
    <w:rsid w:val="008F05C7"/>
    <w:rsid w:val="008F42E0"/>
    <w:rsid w:val="009035A5"/>
    <w:rsid w:val="00903D8D"/>
    <w:rsid w:val="00904F50"/>
    <w:rsid w:val="00906169"/>
    <w:rsid w:val="009068E2"/>
    <w:rsid w:val="00913FA7"/>
    <w:rsid w:val="00922C07"/>
    <w:rsid w:val="00926203"/>
    <w:rsid w:val="0093162F"/>
    <w:rsid w:val="0093362F"/>
    <w:rsid w:val="00935C1E"/>
    <w:rsid w:val="00955793"/>
    <w:rsid w:val="009570AF"/>
    <w:rsid w:val="009576ED"/>
    <w:rsid w:val="00961190"/>
    <w:rsid w:val="00962F3F"/>
    <w:rsid w:val="00967BB9"/>
    <w:rsid w:val="00971578"/>
    <w:rsid w:val="00971F05"/>
    <w:rsid w:val="009720F0"/>
    <w:rsid w:val="00972F8B"/>
    <w:rsid w:val="009748FF"/>
    <w:rsid w:val="00976C64"/>
    <w:rsid w:val="00983CF1"/>
    <w:rsid w:val="009859F5"/>
    <w:rsid w:val="00990ED7"/>
    <w:rsid w:val="009930A1"/>
    <w:rsid w:val="009930AE"/>
    <w:rsid w:val="00994667"/>
    <w:rsid w:val="00994ECB"/>
    <w:rsid w:val="0099707E"/>
    <w:rsid w:val="00997546"/>
    <w:rsid w:val="009A27F7"/>
    <w:rsid w:val="009A2ADC"/>
    <w:rsid w:val="009A4865"/>
    <w:rsid w:val="009A646F"/>
    <w:rsid w:val="009B1E99"/>
    <w:rsid w:val="009B2151"/>
    <w:rsid w:val="009B6E81"/>
    <w:rsid w:val="009C0DA2"/>
    <w:rsid w:val="009C3C77"/>
    <w:rsid w:val="009C7E28"/>
    <w:rsid w:val="009D207C"/>
    <w:rsid w:val="009D3512"/>
    <w:rsid w:val="009D3B20"/>
    <w:rsid w:val="009D4E39"/>
    <w:rsid w:val="009E7A66"/>
    <w:rsid w:val="009F256D"/>
    <w:rsid w:val="009F3E70"/>
    <w:rsid w:val="00A01E4A"/>
    <w:rsid w:val="00A03173"/>
    <w:rsid w:val="00A05F6F"/>
    <w:rsid w:val="00A0628D"/>
    <w:rsid w:val="00A0707E"/>
    <w:rsid w:val="00A11127"/>
    <w:rsid w:val="00A11985"/>
    <w:rsid w:val="00A134F3"/>
    <w:rsid w:val="00A15C6A"/>
    <w:rsid w:val="00A1789E"/>
    <w:rsid w:val="00A24BC2"/>
    <w:rsid w:val="00A264A9"/>
    <w:rsid w:val="00A319C0"/>
    <w:rsid w:val="00A32C51"/>
    <w:rsid w:val="00A36E42"/>
    <w:rsid w:val="00A41922"/>
    <w:rsid w:val="00A41E40"/>
    <w:rsid w:val="00A4611E"/>
    <w:rsid w:val="00A475F9"/>
    <w:rsid w:val="00A4770D"/>
    <w:rsid w:val="00A47E40"/>
    <w:rsid w:val="00A56236"/>
    <w:rsid w:val="00A61710"/>
    <w:rsid w:val="00A624B8"/>
    <w:rsid w:val="00A65467"/>
    <w:rsid w:val="00A6640F"/>
    <w:rsid w:val="00A72B72"/>
    <w:rsid w:val="00A74C55"/>
    <w:rsid w:val="00A75B37"/>
    <w:rsid w:val="00A832F0"/>
    <w:rsid w:val="00A86A94"/>
    <w:rsid w:val="00A87260"/>
    <w:rsid w:val="00A9376B"/>
    <w:rsid w:val="00A97836"/>
    <w:rsid w:val="00AA5117"/>
    <w:rsid w:val="00AB28C9"/>
    <w:rsid w:val="00AB2C5C"/>
    <w:rsid w:val="00AB515D"/>
    <w:rsid w:val="00AB7584"/>
    <w:rsid w:val="00AC5029"/>
    <w:rsid w:val="00AD008A"/>
    <w:rsid w:val="00AD0861"/>
    <w:rsid w:val="00AD1DCD"/>
    <w:rsid w:val="00AD3044"/>
    <w:rsid w:val="00AD31D5"/>
    <w:rsid w:val="00AD360E"/>
    <w:rsid w:val="00AD55AD"/>
    <w:rsid w:val="00AD73B8"/>
    <w:rsid w:val="00AD7729"/>
    <w:rsid w:val="00AD7C7A"/>
    <w:rsid w:val="00AE002F"/>
    <w:rsid w:val="00AE0C88"/>
    <w:rsid w:val="00AE61ED"/>
    <w:rsid w:val="00AE661F"/>
    <w:rsid w:val="00B04034"/>
    <w:rsid w:val="00B04645"/>
    <w:rsid w:val="00B06D72"/>
    <w:rsid w:val="00B07D60"/>
    <w:rsid w:val="00B200CE"/>
    <w:rsid w:val="00B31796"/>
    <w:rsid w:val="00B34181"/>
    <w:rsid w:val="00B34BA0"/>
    <w:rsid w:val="00B4087C"/>
    <w:rsid w:val="00B40A2A"/>
    <w:rsid w:val="00B41571"/>
    <w:rsid w:val="00B42CF5"/>
    <w:rsid w:val="00B45180"/>
    <w:rsid w:val="00B452F1"/>
    <w:rsid w:val="00B47C57"/>
    <w:rsid w:val="00B62171"/>
    <w:rsid w:val="00B71F1D"/>
    <w:rsid w:val="00B74593"/>
    <w:rsid w:val="00B7749F"/>
    <w:rsid w:val="00B77E04"/>
    <w:rsid w:val="00B82E37"/>
    <w:rsid w:val="00B83302"/>
    <w:rsid w:val="00BA18D3"/>
    <w:rsid w:val="00BA3079"/>
    <w:rsid w:val="00BA4FFF"/>
    <w:rsid w:val="00BB36B9"/>
    <w:rsid w:val="00BB37E1"/>
    <w:rsid w:val="00BC126C"/>
    <w:rsid w:val="00BC1B10"/>
    <w:rsid w:val="00BC600D"/>
    <w:rsid w:val="00BC63B6"/>
    <w:rsid w:val="00BC6CB7"/>
    <w:rsid w:val="00BE2C1E"/>
    <w:rsid w:val="00BE4206"/>
    <w:rsid w:val="00BE79F9"/>
    <w:rsid w:val="00BE7EE6"/>
    <w:rsid w:val="00BF12BF"/>
    <w:rsid w:val="00BF2FEC"/>
    <w:rsid w:val="00C00766"/>
    <w:rsid w:val="00C030E3"/>
    <w:rsid w:val="00C03C55"/>
    <w:rsid w:val="00C06A35"/>
    <w:rsid w:val="00C10A0B"/>
    <w:rsid w:val="00C11426"/>
    <w:rsid w:val="00C161AB"/>
    <w:rsid w:val="00C175AD"/>
    <w:rsid w:val="00C26391"/>
    <w:rsid w:val="00C358A5"/>
    <w:rsid w:val="00C3648D"/>
    <w:rsid w:val="00C40EEE"/>
    <w:rsid w:val="00C41AC5"/>
    <w:rsid w:val="00C458FF"/>
    <w:rsid w:val="00C459A0"/>
    <w:rsid w:val="00C47D12"/>
    <w:rsid w:val="00C50EA2"/>
    <w:rsid w:val="00C5173D"/>
    <w:rsid w:val="00C531F2"/>
    <w:rsid w:val="00C558A0"/>
    <w:rsid w:val="00C651D0"/>
    <w:rsid w:val="00C72267"/>
    <w:rsid w:val="00C725D1"/>
    <w:rsid w:val="00C7280F"/>
    <w:rsid w:val="00C84BFF"/>
    <w:rsid w:val="00C90C0A"/>
    <w:rsid w:val="00C916A5"/>
    <w:rsid w:val="00C91E07"/>
    <w:rsid w:val="00C922A7"/>
    <w:rsid w:val="00C97484"/>
    <w:rsid w:val="00CA2285"/>
    <w:rsid w:val="00CA4EAA"/>
    <w:rsid w:val="00CA5B99"/>
    <w:rsid w:val="00CB1238"/>
    <w:rsid w:val="00CB2030"/>
    <w:rsid w:val="00CB3262"/>
    <w:rsid w:val="00CB7D93"/>
    <w:rsid w:val="00CC1F01"/>
    <w:rsid w:val="00CC60CA"/>
    <w:rsid w:val="00CE136B"/>
    <w:rsid w:val="00CE2F6A"/>
    <w:rsid w:val="00CE3103"/>
    <w:rsid w:val="00CE35EE"/>
    <w:rsid w:val="00CE61E1"/>
    <w:rsid w:val="00CF03F7"/>
    <w:rsid w:val="00CF1B4C"/>
    <w:rsid w:val="00CF2C6D"/>
    <w:rsid w:val="00CF358F"/>
    <w:rsid w:val="00CF3D14"/>
    <w:rsid w:val="00CF7CB1"/>
    <w:rsid w:val="00CF7FBA"/>
    <w:rsid w:val="00D006D2"/>
    <w:rsid w:val="00D01D24"/>
    <w:rsid w:val="00D02639"/>
    <w:rsid w:val="00D02799"/>
    <w:rsid w:val="00D045C1"/>
    <w:rsid w:val="00D1601D"/>
    <w:rsid w:val="00D16D7D"/>
    <w:rsid w:val="00D20200"/>
    <w:rsid w:val="00D23089"/>
    <w:rsid w:val="00D24230"/>
    <w:rsid w:val="00D250CC"/>
    <w:rsid w:val="00D253FE"/>
    <w:rsid w:val="00D31EE1"/>
    <w:rsid w:val="00D328F5"/>
    <w:rsid w:val="00D32D32"/>
    <w:rsid w:val="00D367FC"/>
    <w:rsid w:val="00D42A79"/>
    <w:rsid w:val="00D61064"/>
    <w:rsid w:val="00D61BAB"/>
    <w:rsid w:val="00D65253"/>
    <w:rsid w:val="00D658D0"/>
    <w:rsid w:val="00D73742"/>
    <w:rsid w:val="00D73E47"/>
    <w:rsid w:val="00D742EF"/>
    <w:rsid w:val="00D76812"/>
    <w:rsid w:val="00D80033"/>
    <w:rsid w:val="00D82D28"/>
    <w:rsid w:val="00D84E61"/>
    <w:rsid w:val="00D85D97"/>
    <w:rsid w:val="00D91DE3"/>
    <w:rsid w:val="00D95703"/>
    <w:rsid w:val="00D96C75"/>
    <w:rsid w:val="00DA23A1"/>
    <w:rsid w:val="00DB33F2"/>
    <w:rsid w:val="00DB560D"/>
    <w:rsid w:val="00DB718F"/>
    <w:rsid w:val="00DD05BF"/>
    <w:rsid w:val="00DD1ADE"/>
    <w:rsid w:val="00DE032E"/>
    <w:rsid w:val="00DE2B01"/>
    <w:rsid w:val="00DE3FD5"/>
    <w:rsid w:val="00DE44EA"/>
    <w:rsid w:val="00DE5DB1"/>
    <w:rsid w:val="00DE6CEB"/>
    <w:rsid w:val="00DE6DAB"/>
    <w:rsid w:val="00DF3864"/>
    <w:rsid w:val="00DF68F5"/>
    <w:rsid w:val="00DF6D9D"/>
    <w:rsid w:val="00E01485"/>
    <w:rsid w:val="00E064C5"/>
    <w:rsid w:val="00E2093C"/>
    <w:rsid w:val="00E22F6E"/>
    <w:rsid w:val="00E23A79"/>
    <w:rsid w:val="00E27D90"/>
    <w:rsid w:val="00E33D98"/>
    <w:rsid w:val="00E34C4E"/>
    <w:rsid w:val="00E35CE3"/>
    <w:rsid w:val="00E4463D"/>
    <w:rsid w:val="00E46943"/>
    <w:rsid w:val="00E61895"/>
    <w:rsid w:val="00E64747"/>
    <w:rsid w:val="00E67AFE"/>
    <w:rsid w:val="00E777AE"/>
    <w:rsid w:val="00E820BB"/>
    <w:rsid w:val="00E82CC1"/>
    <w:rsid w:val="00E918F5"/>
    <w:rsid w:val="00E94404"/>
    <w:rsid w:val="00EB416C"/>
    <w:rsid w:val="00EB7E9E"/>
    <w:rsid w:val="00EC2521"/>
    <w:rsid w:val="00EC2A90"/>
    <w:rsid w:val="00EC437A"/>
    <w:rsid w:val="00EC59A9"/>
    <w:rsid w:val="00EC673A"/>
    <w:rsid w:val="00EC7AEA"/>
    <w:rsid w:val="00ED0FF8"/>
    <w:rsid w:val="00ED34BF"/>
    <w:rsid w:val="00ED54A6"/>
    <w:rsid w:val="00ED5719"/>
    <w:rsid w:val="00ED7EE6"/>
    <w:rsid w:val="00EE094E"/>
    <w:rsid w:val="00EE174C"/>
    <w:rsid w:val="00EE33A8"/>
    <w:rsid w:val="00EE659A"/>
    <w:rsid w:val="00EE69D3"/>
    <w:rsid w:val="00EF5EF1"/>
    <w:rsid w:val="00EF792C"/>
    <w:rsid w:val="00F04E10"/>
    <w:rsid w:val="00F13DF7"/>
    <w:rsid w:val="00F1482A"/>
    <w:rsid w:val="00F157D4"/>
    <w:rsid w:val="00F17840"/>
    <w:rsid w:val="00F17E52"/>
    <w:rsid w:val="00F26D49"/>
    <w:rsid w:val="00F35AC2"/>
    <w:rsid w:val="00F5670C"/>
    <w:rsid w:val="00F7174E"/>
    <w:rsid w:val="00F732C6"/>
    <w:rsid w:val="00F73C64"/>
    <w:rsid w:val="00F74DD3"/>
    <w:rsid w:val="00F753FF"/>
    <w:rsid w:val="00F77FC2"/>
    <w:rsid w:val="00F84B89"/>
    <w:rsid w:val="00F90DD5"/>
    <w:rsid w:val="00F9289D"/>
    <w:rsid w:val="00F96BDA"/>
    <w:rsid w:val="00FB0BB0"/>
    <w:rsid w:val="00FB3C92"/>
    <w:rsid w:val="00FB4908"/>
    <w:rsid w:val="00FB5D8D"/>
    <w:rsid w:val="00FC0759"/>
    <w:rsid w:val="00FC7101"/>
    <w:rsid w:val="00FD0297"/>
    <w:rsid w:val="00FD3F55"/>
    <w:rsid w:val="00FE04F4"/>
    <w:rsid w:val="00FE3481"/>
    <w:rsid w:val="00FE5400"/>
    <w:rsid w:val="00FF05A9"/>
    <w:rsid w:val="00FF3717"/>
    <w:rsid w:val="00FF4E7A"/>
    <w:rsid w:val="00FF75DB"/>
    <w:rsid w:val="02BD8D16"/>
    <w:rsid w:val="0373C207"/>
    <w:rsid w:val="046D4DF6"/>
    <w:rsid w:val="047FDEF9"/>
    <w:rsid w:val="0767F404"/>
    <w:rsid w:val="084F1E0B"/>
    <w:rsid w:val="09C41BD5"/>
    <w:rsid w:val="0B4EE7C1"/>
    <w:rsid w:val="0B78CFEA"/>
    <w:rsid w:val="0D8DA160"/>
    <w:rsid w:val="0E4B4C5B"/>
    <w:rsid w:val="0E8A05CA"/>
    <w:rsid w:val="10C4009E"/>
    <w:rsid w:val="11205D70"/>
    <w:rsid w:val="13FB7D5D"/>
    <w:rsid w:val="14C5AC5A"/>
    <w:rsid w:val="15D20808"/>
    <w:rsid w:val="1600EF5E"/>
    <w:rsid w:val="16064F34"/>
    <w:rsid w:val="164C2371"/>
    <w:rsid w:val="18229324"/>
    <w:rsid w:val="1A8B2493"/>
    <w:rsid w:val="1C60165D"/>
    <w:rsid w:val="1CD2F9A2"/>
    <w:rsid w:val="1D128217"/>
    <w:rsid w:val="1D533CF2"/>
    <w:rsid w:val="1E86C430"/>
    <w:rsid w:val="1E95FB06"/>
    <w:rsid w:val="1ED39F48"/>
    <w:rsid w:val="1F61A90D"/>
    <w:rsid w:val="1FDBD79D"/>
    <w:rsid w:val="219B09BB"/>
    <w:rsid w:val="21A93A1B"/>
    <w:rsid w:val="22E0040F"/>
    <w:rsid w:val="23325520"/>
    <w:rsid w:val="263B973D"/>
    <w:rsid w:val="27E0FBDD"/>
    <w:rsid w:val="28B202BB"/>
    <w:rsid w:val="29B0C499"/>
    <w:rsid w:val="29CEAA7F"/>
    <w:rsid w:val="29E94729"/>
    <w:rsid w:val="2AB59C76"/>
    <w:rsid w:val="2BDDA567"/>
    <w:rsid w:val="2CF76614"/>
    <w:rsid w:val="2DB73113"/>
    <w:rsid w:val="306208DC"/>
    <w:rsid w:val="31636531"/>
    <w:rsid w:val="3238CF95"/>
    <w:rsid w:val="32DE3014"/>
    <w:rsid w:val="3592BC3B"/>
    <w:rsid w:val="35E35288"/>
    <w:rsid w:val="36DA7FDF"/>
    <w:rsid w:val="373B7D4E"/>
    <w:rsid w:val="378EB594"/>
    <w:rsid w:val="37C82A81"/>
    <w:rsid w:val="3A4CC5E6"/>
    <w:rsid w:val="3A694EFB"/>
    <w:rsid w:val="3A6EA5D8"/>
    <w:rsid w:val="3AC2FF8F"/>
    <w:rsid w:val="3CB2CD58"/>
    <w:rsid w:val="3D9D722B"/>
    <w:rsid w:val="3EFC0570"/>
    <w:rsid w:val="3F7FE02C"/>
    <w:rsid w:val="3FFB6BCD"/>
    <w:rsid w:val="40B2426F"/>
    <w:rsid w:val="44607D37"/>
    <w:rsid w:val="45836E67"/>
    <w:rsid w:val="47AA28C8"/>
    <w:rsid w:val="4926D603"/>
    <w:rsid w:val="492F22F2"/>
    <w:rsid w:val="4947E114"/>
    <w:rsid w:val="4A1A3674"/>
    <w:rsid w:val="4CC28FC9"/>
    <w:rsid w:val="4D6726A6"/>
    <w:rsid w:val="4F00C440"/>
    <w:rsid w:val="50E5DFD0"/>
    <w:rsid w:val="511C1870"/>
    <w:rsid w:val="5172D030"/>
    <w:rsid w:val="54BBBA80"/>
    <w:rsid w:val="554C8DBE"/>
    <w:rsid w:val="56ACD58D"/>
    <w:rsid w:val="5977B77F"/>
    <w:rsid w:val="5991DD3D"/>
    <w:rsid w:val="5B06FF2D"/>
    <w:rsid w:val="5BE6FF72"/>
    <w:rsid w:val="5BFE5050"/>
    <w:rsid w:val="5DDCB1D1"/>
    <w:rsid w:val="5EBB9E83"/>
    <w:rsid w:val="602EAD4A"/>
    <w:rsid w:val="607B9A6E"/>
    <w:rsid w:val="608FCC53"/>
    <w:rsid w:val="610FBD73"/>
    <w:rsid w:val="62170F9C"/>
    <w:rsid w:val="62B9F2DD"/>
    <w:rsid w:val="62F383BD"/>
    <w:rsid w:val="64E1741A"/>
    <w:rsid w:val="663572B8"/>
    <w:rsid w:val="66DD2C9C"/>
    <w:rsid w:val="69BCCCDC"/>
    <w:rsid w:val="6A7C2CDD"/>
    <w:rsid w:val="6B48B880"/>
    <w:rsid w:val="6BB30E66"/>
    <w:rsid w:val="6BEDAFB3"/>
    <w:rsid w:val="6CF473C1"/>
    <w:rsid w:val="6E64E8D5"/>
    <w:rsid w:val="70283BC6"/>
    <w:rsid w:val="707EB4B1"/>
    <w:rsid w:val="70A34921"/>
    <w:rsid w:val="7226D835"/>
    <w:rsid w:val="723AC784"/>
    <w:rsid w:val="7324E074"/>
    <w:rsid w:val="78904656"/>
    <w:rsid w:val="7A35FCAA"/>
    <w:rsid w:val="7C9B20E1"/>
    <w:rsid w:val="7D17710B"/>
    <w:rsid w:val="7F1550DF"/>
    <w:rsid w:val="7F23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84BB2"/>
  <w15:chartTrackingRefBased/>
  <w15:docId w15:val="{4C272CD6-BDDF-AC44-8F83-58D98941CB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0E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30ED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30ED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30ED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0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3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2A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985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D2985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24AA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24AAF"/>
  </w:style>
  <w:style w:type="character" w:styleId="PageNumber">
    <w:name w:val="page number"/>
    <w:basedOn w:val="DefaultParagraphFont"/>
    <w:uiPriority w:val="99"/>
    <w:semiHidden/>
    <w:unhideWhenUsed/>
    <w:rsid w:val="00024AAF"/>
  </w:style>
  <w:style w:type="paragraph" w:styleId="Header">
    <w:name w:val="header"/>
    <w:basedOn w:val="Normal"/>
    <w:link w:val="HeaderChar"/>
    <w:uiPriority w:val="99"/>
    <w:unhideWhenUsed/>
    <w:rsid w:val="00024AA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24AAF"/>
  </w:style>
  <w:style w:type="character" w:styleId="highwire-cite-metadata-doi" w:customStyle="1">
    <w:name w:val="highwire-cite-metadata-doi"/>
    <w:basedOn w:val="DefaultParagraphFont"/>
    <w:rsid w:val="00913FA7"/>
  </w:style>
  <w:style w:type="character" w:styleId="BookTitle">
    <w:name w:val="Book Title"/>
    <w:basedOn w:val="DefaultParagraphFont"/>
    <w:uiPriority w:val="33"/>
    <w:qFormat/>
    <w:rsid w:val="002B30ED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2B30ED"/>
    <w:rPr>
      <w:b/>
      <w:bCs/>
      <w:smallCaps/>
      <w:color w:val="4472C4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2B30ED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0ED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B30ED"/>
    <w:rPr>
      <w:i/>
      <w:iCs/>
      <w:color w:val="4472C4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2B30E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B30E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B30ED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2B30ED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2B30ED"/>
    <w:rPr>
      <w:i/>
      <w:iCs/>
    </w:rPr>
  </w:style>
  <w:style w:type="paragraph" w:styleId="NoSpacing">
    <w:name w:val="No Spacing"/>
    <w:uiPriority w:val="1"/>
    <w:qFormat/>
    <w:rsid w:val="002B30ED"/>
  </w:style>
  <w:style w:type="character" w:styleId="Heading1Char" w:customStyle="1">
    <w:name w:val="Heading 1 Char"/>
    <w:basedOn w:val="DefaultParagraphFont"/>
    <w:link w:val="Heading1"/>
    <w:uiPriority w:val="9"/>
    <w:rsid w:val="002B30E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2B30ED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2B30ED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4Char" w:customStyle="1">
    <w:name w:val="Heading 4 Char"/>
    <w:basedOn w:val="DefaultParagraphFont"/>
    <w:link w:val="Heading4"/>
    <w:uiPriority w:val="9"/>
    <w:rsid w:val="002B30ED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8639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hyperlink" Target="https://github.com/wrroberts" TargetMode="Externa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hyperlink" Target="https://wrroberts.github.io" TargetMode="Externa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wade.roberts@umwestern.edu" TargetMode="External" Id="rId11" /><Relationship Type="http://schemas.openxmlformats.org/officeDocument/2006/relationships/footnotes" Target="footnotes.xml" Id="rId5" /><Relationship Type="http://schemas.openxmlformats.org/officeDocument/2006/relationships/hyperlink" Target="https://news.uark.edu/articles/70899/researchers-make-breakthrough-in-understanding-species-abundance" TargetMode="Externa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yperlink" Target="https://news.uark.edu/articles/78610/study-resolves-diatom-tree-of-life-could-offer-clues-to-earth-s-puzzle" TargetMode="External" Id="rId14" /><Relationship Type="http://schemas.openxmlformats.org/officeDocument/2006/relationships/hyperlink" Target="https://mydiatoms.org/" TargetMode="External" Id="Re28b7f08a43746b3" /><Relationship Type="http://schemas.microsoft.com/office/2020/10/relationships/intelligence" Target="intelligence2.xml" Id="Rfcc312270d414dd7" /><Relationship Type="http://schemas.openxmlformats.org/officeDocument/2006/relationships/hyperlink" Target="https://doi.org/10.1371/journal.pbio.3003947" TargetMode="External" Id="R7e54526e890e4592" /><Relationship Type="http://schemas.openxmlformats.org/officeDocument/2006/relationships/hyperlink" Target="https://doi.org/10.1111/jpy.70101" TargetMode="External" Id="R1460af42636c4da7" /><Relationship Type="http://schemas.openxmlformats.org/officeDocument/2006/relationships/hyperlink" Target="https://doi.org/10.1111/mec.17817" TargetMode="External" Id="Rc1cdc6fe9fb24f77" /><Relationship Type="http://schemas.openxmlformats.org/officeDocument/2006/relationships/hyperlink" Target="https://doi.org/10.1073/pnas.2500153122" TargetMode="External" Id="R7c1a6ff8db81422f" /><Relationship Type="http://schemas.openxmlformats.org/officeDocument/2006/relationships/hyperlink" Target="https://doi.org/10.1073/pnas.2511509122" TargetMode="External" Id="R1124e3552d7f41ef" /><Relationship Type="http://schemas.openxmlformats.org/officeDocument/2006/relationships/hyperlink" Target="https://doi.org/10.1111/jpy.13545" TargetMode="External" Id="Rdc50e806bbe345b1" /><Relationship Type="http://schemas.openxmlformats.org/officeDocument/2006/relationships/hyperlink" Target="https://doi.org/10.1371/journal.pbio.3002733" TargetMode="External" Id="R1f8034320f8b4092" /><Relationship Type="http://schemas.openxmlformats.org/officeDocument/2006/relationships/hyperlink" Target="https://doi.org/10.1093/gbe/evad212" TargetMode="External" Id="Ra3c96894c9604acd" /><Relationship Type="http://schemas.openxmlformats.org/officeDocument/2006/relationships/hyperlink" Target="https://doi.org/10.1093/sysbio/syad038" TargetMode="External" Id="R212a0dc67c794bd7" /><Relationship Type="http://schemas.openxmlformats.org/officeDocument/2006/relationships/hyperlink" Target="https://doi.org/10.1111/jpy.13281" TargetMode="External" Id="Raa307c479af14ff0" /><Relationship Type="http://schemas.openxmlformats.org/officeDocument/2006/relationships/hyperlink" Target="https://doi.org/10.1111/nph.17673" TargetMode="External" Id="Re3905042238b430e" /><Relationship Type="http://schemas.openxmlformats.org/officeDocument/2006/relationships/hyperlink" Target="https://doi.org/10.1128/mra.01030-20" TargetMode="External" Id="Ra8b2eb8b25cc4583" /><Relationship Type="http://schemas.openxmlformats.org/officeDocument/2006/relationships/hyperlink" Target="https://doi.org/10.1534/g3.120.401408" TargetMode="External" Id="Rda1080effcb1472c" /><Relationship Type="http://schemas.openxmlformats.org/officeDocument/2006/relationships/hyperlink" Target="https://doi.org/10.7717/peerj.8778" TargetMode="External" Id="R7455038378274f95" /><Relationship Type="http://schemas.openxmlformats.org/officeDocument/2006/relationships/hyperlink" Target="https://doi.org/10.1111/jse.12519" TargetMode="External" Id="R3d29c1df0f814eb2" /><Relationship Type="http://schemas.openxmlformats.org/officeDocument/2006/relationships/hyperlink" Target="https://doi.org/10.1002/ajb2.1058" TargetMode="External" Id="R2170749155ce435c" /><Relationship Type="http://schemas.openxmlformats.org/officeDocument/2006/relationships/hyperlink" Target="https://doi.org/10.1186/s12864-017-3623-8" TargetMode="External" Id="R3f3cfbc118e74edd" /><Relationship Type="http://schemas.openxmlformats.org/officeDocument/2006/relationships/hyperlink" Target="https://doi.org/10.1093/sysbio/syw012" TargetMode="External" Id="R1be3ad17356b41c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Wade Riley Roberts</dc:creator>
  <keywords/>
  <dc:description/>
  <lastModifiedBy>Wade Roberts</lastModifiedBy>
  <revision>48</revision>
  <lastPrinted>2025-07-25T16:58:00.0000000Z</lastPrinted>
  <dcterms:created xsi:type="dcterms:W3CDTF">2025-07-25T16:57:00.0000000Z</dcterms:created>
  <dcterms:modified xsi:type="dcterms:W3CDTF">2026-09-21T19:21:07.6938680Z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00c185-f18d-4202-bca8-4b9d21d76419_Enabled">
    <vt:lpwstr>true</vt:lpwstr>
  </property>
  <property fmtid="{D5CDD505-2E9C-101B-9397-08002B2CF9AE}" pid="3" name="MSIP_Label_bc00c185-f18d-4202-bca8-4b9d21d76419_SetDate">
    <vt:lpwstr>2026-05-06T21:43:18Z</vt:lpwstr>
  </property>
  <property fmtid="{D5CDD505-2E9C-101B-9397-08002B2CF9AE}" pid="4" name="MSIP_Label_bc00c185-f18d-4202-bca8-4b9d21d76419_Method">
    <vt:lpwstr>Standard</vt:lpwstr>
  </property>
  <property fmtid="{D5CDD505-2E9C-101B-9397-08002B2CF9AE}" pid="5" name="MSIP_Label_bc00c185-f18d-4202-bca8-4b9d21d76419_Name">
    <vt:lpwstr>defa4170-0d19-0005-0004-bc88714345d2</vt:lpwstr>
  </property>
  <property fmtid="{D5CDD505-2E9C-101B-9397-08002B2CF9AE}" pid="6" name="MSIP_Label_bc00c185-f18d-4202-bca8-4b9d21d76419_SiteId">
    <vt:lpwstr>3e920b1e-0326-4e41-b5b6-582f32590252</vt:lpwstr>
  </property>
  <property fmtid="{D5CDD505-2E9C-101B-9397-08002B2CF9AE}" pid="7" name="MSIP_Label_bc00c185-f18d-4202-bca8-4b9d21d76419_ActionId">
    <vt:lpwstr>23f1ebb9-d5db-4f6f-abbd-b28eee0467e8</vt:lpwstr>
  </property>
  <property fmtid="{D5CDD505-2E9C-101B-9397-08002B2CF9AE}" pid="8" name="MSIP_Label_bc00c185-f18d-4202-bca8-4b9d21d76419_ContentBits">
    <vt:lpwstr>0</vt:lpwstr>
  </property>
  <property fmtid="{D5CDD505-2E9C-101B-9397-08002B2CF9AE}" pid="9" name="MSIP_Label_bc00c185-f18d-4202-bca8-4b9d21d76419_Tag">
    <vt:lpwstr>50, 3, 0, 1</vt:lpwstr>
  </property>
</Properties>
</file>